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0A" w:rsidRPr="0055138F" w:rsidRDefault="0077460A" w:rsidP="00774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38F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34. Закона о јавној својини</w:t>
      </w:r>
      <w:r w:rsidRPr="0055138F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55138F">
        <w:rPr>
          <w:rFonts w:ascii="Times New Roman" w:hAnsi="Times New Roman" w:cs="Times New Roman"/>
          <w:sz w:val="24"/>
          <w:szCs w:val="24"/>
        </w:rPr>
        <w:t>„</w:t>
      </w:r>
      <w:r w:rsidRPr="0055138F">
        <w:rPr>
          <w:rFonts w:ascii="Times New Roman" w:hAnsi="Times New Roman"/>
          <w:color w:val="000000"/>
          <w:sz w:val="24"/>
          <w:szCs w:val="24"/>
          <w:lang w:val="ru-RU"/>
        </w:rPr>
        <w:t>Службени гласник РС</w:t>
      </w:r>
      <w:r w:rsidRPr="0055138F">
        <w:rPr>
          <w:rFonts w:ascii="Times New Roman" w:hAnsi="Times New Roman" w:cs="Times New Roman"/>
          <w:sz w:val="24"/>
          <w:szCs w:val="24"/>
        </w:rPr>
        <w:t>“</w:t>
      </w:r>
      <w:r w:rsidRPr="0055138F">
        <w:rPr>
          <w:rFonts w:ascii="Times New Roman" w:hAnsi="Times New Roman"/>
          <w:color w:val="000000"/>
          <w:sz w:val="24"/>
          <w:szCs w:val="24"/>
          <w:lang w:val="ru-RU"/>
        </w:rPr>
        <w:t xml:space="preserve"> бр. </w:t>
      </w:r>
      <w:r w:rsidRPr="0055138F">
        <w:rPr>
          <w:rFonts w:ascii="Times New Roman" w:hAnsi="Times New Roman"/>
          <w:sz w:val="24"/>
          <w:szCs w:val="24"/>
        </w:rPr>
        <w:t xml:space="preserve">72/2011, 88/2013, 105/2014, 104/2016 – </w:t>
      </w:r>
      <w:proofErr w:type="spellStart"/>
      <w:r w:rsidRPr="0055138F">
        <w:rPr>
          <w:rFonts w:ascii="Times New Roman" w:hAnsi="Times New Roman"/>
          <w:sz w:val="24"/>
          <w:szCs w:val="24"/>
        </w:rPr>
        <w:t>др</w:t>
      </w:r>
      <w:proofErr w:type="spellEnd"/>
      <w:r w:rsidRPr="0055138F">
        <w:rPr>
          <w:rFonts w:ascii="Times New Roman" w:hAnsi="Times New Roman"/>
          <w:sz w:val="24"/>
          <w:szCs w:val="24"/>
          <w:lang w:val="sr-Cyrl-RS"/>
        </w:rPr>
        <w:t>.</w:t>
      </w:r>
      <w:r w:rsidRPr="0055138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5138F">
        <w:rPr>
          <w:rFonts w:ascii="Times New Roman" w:hAnsi="Times New Roman"/>
          <w:sz w:val="24"/>
          <w:szCs w:val="24"/>
        </w:rPr>
        <w:t>закон</w:t>
      </w:r>
      <w:proofErr w:type="spellEnd"/>
      <w:proofErr w:type="gramEnd"/>
      <w:r w:rsidRPr="0055138F">
        <w:rPr>
          <w:rFonts w:ascii="Times New Roman" w:hAnsi="Times New Roman"/>
          <w:sz w:val="24"/>
          <w:szCs w:val="24"/>
        </w:rPr>
        <w:t xml:space="preserve">, 108/2016, 113/2017, 95/2018 и 153/2020), </w:t>
      </w:r>
      <w:proofErr w:type="spellStart"/>
      <w:r w:rsidRPr="0055138F">
        <w:rPr>
          <w:rFonts w:ascii="Times New Roman" w:hAnsi="Times New Roman"/>
          <w:sz w:val="24"/>
          <w:szCs w:val="24"/>
        </w:rPr>
        <w:t>Закључка</w:t>
      </w:r>
      <w:proofErr w:type="spellEnd"/>
      <w:r w:rsidRPr="00551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hAnsi="Times New Roman"/>
          <w:sz w:val="24"/>
          <w:szCs w:val="24"/>
        </w:rPr>
        <w:t>Градског</w:t>
      </w:r>
      <w:proofErr w:type="spellEnd"/>
      <w:r w:rsidRPr="00551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hAnsi="Times New Roman"/>
          <w:sz w:val="24"/>
          <w:szCs w:val="24"/>
        </w:rPr>
        <w:t>већа</w:t>
      </w:r>
      <w:proofErr w:type="spellEnd"/>
      <w:r w:rsidRPr="0055138F">
        <w:rPr>
          <w:rFonts w:ascii="Times New Roman" w:hAnsi="Times New Roman"/>
          <w:sz w:val="24"/>
          <w:szCs w:val="24"/>
        </w:rPr>
        <w:t xml:space="preserve"> </w:t>
      </w:r>
      <w:r w:rsidRPr="0055138F">
        <w:rPr>
          <w:rFonts w:ascii="Times New Roman" w:hAnsi="Times New Roman"/>
          <w:sz w:val="24"/>
          <w:szCs w:val="24"/>
          <w:lang w:val="sr-Cyrl-RS"/>
        </w:rPr>
        <w:t xml:space="preserve">града Врања </w:t>
      </w:r>
      <w:proofErr w:type="spellStart"/>
      <w:r w:rsidRPr="0055138F">
        <w:rPr>
          <w:rFonts w:ascii="Times New Roman" w:hAnsi="Times New Roman"/>
          <w:sz w:val="24"/>
          <w:szCs w:val="24"/>
        </w:rPr>
        <w:t>број</w:t>
      </w:r>
      <w:proofErr w:type="spellEnd"/>
      <w:r w:rsidRPr="0055138F">
        <w:rPr>
          <w:rFonts w:ascii="Times New Roman" w:hAnsi="Times New Roman"/>
          <w:sz w:val="24"/>
          <w:szCs w:val="24"/>
        </w:rPr>
        <w:t xml:space="preserve"> </w:t>
      </w:r>
      <w:r w:rsidRPr="0055138F">
        <w:rPr>
          <w:rFonts w:ascii="Times New Roman" w:hAnsi="Times New Roman"/>
          <w:sz w:val="24"/>
          <w:szCs w:val="24"/>
          <w:lang w:val="sr-Cyrl-RS"/>
        </w:rPr>
        <w:t>003302354/1 2024</w:t>
      </w:r>
      <w:r w:rsidRPr="005513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hAnsi="Times New Roman"/>
          <w:sz w:val="24"/>
          <w:szCs w:val="24"/>
        </w:rPr>
        <w:t>од</w:t>
      </w:r>
      <w:proofErr w:type="spellEnd"/>
      <w:r w:rsidRPr="0055138F">
        <w:rPr>
          <w:rFonts w:ascii="Times New Roman" w:hAnsi="Times New Roman"/>
          <w:sz w:val="24"/>
          <w:szCs w:val="24"/>
        </w:rPr>
        <w:t xml:space="preserve"> </w:t>
      </w:r>
      <w:r w:rsidRPr="0055138F">
        <w:rPr>
          <w:rFonts w:ascii="Times New Roman" w:hAnsi="Times New Roman"/>
          <w:sz w:val="24"/>
          <w:szCs w:val="24"/>
          <w:lang w:val="sr-Cyrl-RS"/>
        </w:rPr>
        <w:t>27</w:t>
      </w:r>
      <w:r w:rsidRPr="0055138F">
        <w:rPr>
          <w:rFonts w:ascii="Times New Roman" w:hAnsi="Times New Roman"/>
          <w:sz w:val="24"/>
          <w:szCs w:val="24"/>
        </w:rPr>
        <w:t>.</w:t>
      </w:r>
      <w:r w:rsidRPr="0055138F">
        <w:rPr>
          <w:rFonts w:ascii="Times New Roman" w:hAnsi="Times New Roman"/>
          <w:sz w:val="24"/>
          <w:szCs w:val="24"/>
          <w:lang w:val="sr-Cyrl-RS"/>
        </w:rPr>
        <w:t>11</w:t>
      </w:r>
      <w:r w:rsidRPr="0055138F">
        <w:rPr>
          <w:rFonts w:ascii="Times New Roman" w:hAnsi="Times New Roman"/>
          <w:sz w:val="24"/>
          <w:szCs w:val="24"/>
        </w:rPr>
        <w:t>.20</w:t>
      </w:r>
      <w:r w:rsidRPr="0055138F">
        <w:rPr>
          <w:rFonts w:ascii="Times New Roman" w:hAnsi="Times New Roman"/>
          <w:sz w:val="24"/>
          <w:szCs w:val="24"/>
          <w:lang w:val="sr-Cyrl-RS"/>
        </w:rPr>
        <w:t>24</w:t>
      </w:r>
      <w:r w:rsidRPr="0055138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55138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55138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5138F">
        <w:rPr>
          <w:rFonts w:ascii="Times New Roman" w:eastAsia="Times New Roman" w:hAnsi="Times New Roman" w:cs="Times New Roman"/>
          <w:sz w:val="24"/>
          <w:szCs w:val="24"/>
        </w:rPr>
        <w:t>чланом</w:t>
      </w:r>
      <w:proofErr w:type="spellEnd"/>
      <w:r w:rsidRPr="0055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38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28. Статута </w:t>
      </w:r>
      <w:r w:rsidRPr="0055138F">
        <w:rPr>
          <w:rFonts w:ascii="Times New Roman" w:eastAsia="Times New Roman" w:hAnsi="Times New Roman" w:cs="Times New Roman"/>
          <w:sz w:val="24"/>
          <w:szCs w:val="24"/>
        </w:rPr>
        <w:t xml:space="preserve">ЈУ </w:t>
      </w:r>
      <w:r w:rsidRPr="0055138F">
        <w:rPr>
          <w:rFonts w:ascii="Times New Roman" w:eastAsia="Times New Roman" w:hAnsi="Times New Roman" w:cs="Times New Roman"/>
          <w:sz w:val="24"/>
          <w:szCs w:val="24"/>
          <w:lang w:val="sr-Cyrl-CS"/>
        </w:rPr>
        <w:t>„</w:t>
      </w:r>
      <w:proofErr w:type="spellStart"/>
      <w:r w:rsidRPr="0055138F">
        <w:rPr>
          <w:rFonts w:ascii="Times New Roman" w:eastAsia="Times New Roman" w:hAnsi="Times New Roman" w:cs="Times New Roman"/>
          <w:sz w:val="24"/>
          <w:szCs w:val="24"/>
        </w:rPr>
        <w:t>Туристичка</w:t>
      </w:r>
      <w:proofErr w:type="spellEnd"/>
      <w:r w:rsidRPr="0055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eastAsia="Times New Roman" w:hAnsi="Times New Roman" w:cs="Times New Roman"/>
          <w:sz w:val="24"/>
          <w:szCs w:val="24"/>
        </w:rPr>
        <w:t>организација</w:t>
      </w:r>
      <w:proofErr w:type="spellEnd"/>
      <w:r w:rsidRPr="0055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 w:rsidRPr="0055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eastAsia="Times New Roman" w:hAnsi="Times New Roman" w:cs="Times New Roman"/>
          <w:sz w:val="24"/>
          <w:szCs w:val="24"/>
        </w:rPr>
        <w:t>Врања</w:t>
      </w:r>
      <w:proofErr w:type="spellEnd"/>
      <w:r w:rsidRPr="0055138F">
        <w:rPr>
          <w:rFonts w:ascii="Times New Roman" w:eastAsia="Times New Roman" w:hAnsi="Times New Roman" w:cs="Times New Roman"/>
          <w:sz w:val="24"/>
          <w:szCs w:val="24"/>
          <w:lang w:val="sr-Cyrl-CS"/>
        </w:rPr>
        <w:t>“ бр</w:t>
      </w:r>
      <w:r w:rsidRPr="005513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138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491/21 од </w:t>
      </w:r>
      <w:r w:rsidRPr="0055138F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55138F">
        <w:rPr>
          <w:rFonts w:ascii="Times New Roman" w:eastAsia="Times New Roman" w:hAnsi="Times New Roman" w:cs="Times New Roman"/>
          <w:sz w:val="24"/>
          <w:szCs w:val="24"/>
          <w:lang w:val="sr-Cyrl-CS"/>
        </w:rPr>
        <w:t>.03.2021. године</w:t>
      </w:r>
      <w:r w:rsidRPr="0055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Одлуке</w:t>
      </w:r>
      <w:r w:rsidRPr="0055138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5138F">
        <w:rPr>
          <w:rFonts w:ascii="Times New Roman" w:hAnsi="Times New Roman" w:cs="Times New Roman"/>
          <w:sz w:val="24"/>
          <w:szCs w:val="24"/>
        </w:rPr>
        <w:t>о</w:t>
      </w:r>
      <w:r w:rsidRPr="005513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138F">
        <w:rPr>
          <w:rFonts w:ascii="Times New Roman" w:hAnsi="Times New Roman" w:cs="Times New Roman"/>
          <w:sz w:val="24"/>
          <w:szCs w:val="24"/>
        </w:rPr>
        <w:t>покретању</w:t>
      </w:r>
      <w:proofErr w:type="spellEnd"/>
      <w:r w:rsidRPr="0055138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138F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551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551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551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51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551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55138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138F">
        <w:rPr>
          <w:rFonts w:ascii="Times New Roman" w:hAnsi="Times New Roman" w:cs="Times New Roman"/>
          <w:sz w:val="24"/>
          <w:szCs w:val="24"/>
        </w:rPr>
        <w:t>закуп</w:t>
      </w:r>
      <w:proofErr w:type="spellEnd"/>
      <w:r w:rsidRPr="00551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hAnsi="Times New Roman" w:cs="Times New Roman"/>
          <w:sz w:val="24"/>
          <w:szCs w:val="24"/>
        </w:rPr>
        <w:t>дрвених</w:t>
      </w:r>
      <w:proofErr w:type="spellEnd"/>
      <w:r w:rsidRPr="00551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hAnsi="Times New Roman" w:cs="Times New Roman"/>
          <w:sz w:val="24"/>
          <w:szCs w:val="24"/>
        </w:rPr>
        <w:t>монтажних</w:t>
      </w:r>
      <w:proofErr w:type="spellEnd"/>
      <w:r w:rsidRPr="00551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hAnsi="Times New Roman" w:cs="Times New Roman"/>
          <w:sz w:val="24"/>
          <w:szCs w:val="24"/>
        </w:rPr>
        <w:t>тезги</w:t>
      </w:r>
      <w:proofErr w:type="spellEnd"/>
      <w:r w:rsidRPr="0055138F">
        <w:rPr>
          <w:rFonts w:ascii="Times New Roman" w:hAnsi="Times New Roman" w:cs="Times New Roman"/>
          <w:sz w:val="24"/>
          <w:szCs w:val="24"/>
        </w:rPr>
        <w:t xml:space="preserve"> </w:t>
      </w:r>
      <w:r w:rsidRPr="0055138F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за </w:t>
      </w:r>
      <w:r w:rsidRPr="0055138F">
        <w:rPr>
          <w:rFonts w:ascii="Times New Roman" w:hAnsi="Times New Roman"/>
          <w:bCs/>
          <w:color w:val="000000"/>
          <w:sz w:val="24"/>
          <w:szCs w:val="24"/>
          <w:lang w:val="sr-Cyrl-RS"/>
        </w:rPr>
        <w:t>уличну - Новогодишњу продају</w:t>
      </w: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бр. 1536/24 од 29.11.2024.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55138F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Pr="0055138F">
        <w:rPr>
          <w:rFonts w:ascii="Times New Roman" w:eastAsia="Times New Roman" w:hAnsi="Times New Roman" w:cs="Times New Roman"/>
          <w:sz w:val="24"/>
          <w:szCs w:val="24"/>
          <w:lang w:val="sr-Cyrl-CS"/>
        </w:rPr>
        <w:t>иректор</w:t>
      </w:r>
      <w:r w:rsidRPr="0055138F">
        <w:rPr>
          <w:rFonts w:ascii="Times New Roman" w:eastAsia="Times New Roman" w:hAnsi="Times New Roman" w:cs="Times New Roman"/>
          <w:sz w:val="24"/>
          <w:szCs w:val="24"/>
        </w:rPr>
        <w:t xml:space="preserve"> ЈУ </w:t>
      </w:r>
      <w:proofErr w:type="spellStart"/>
      <w:r w:rsidRPr="0055138F">
        <w:rPr>
          <w:rFonts w:ascii="Times New Roman" w:eastAsia="Times New Roman" w:hAnsi="Times New Roman" w:cs="Times New Roman"/>
          <w:sz w:val="24"/>
          <w:szCs w:val="24"/>
        </w:rPr>
        <w:t>Туристичке</w:t>
      </w:r>
      <w:proofErr w:type="spellEnd"/>
      <w:r w:rsidRPr="0055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eastAsia="Times New Roman" w:hAnsi="Times New Roman" w:cs="Times New Roman"/>
          <w:sz w:val="24"/>
          <w:szCs w:val="24"/>
        </w:rPr>
        <w:t>организације</w:t>
      </w:r>
      <w:proofErr w:type="spellEnd"/>
      <w:r w:rsidRPr="0055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 w:rsidRPr="0055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eastAsia="Times New Roman" w:hAnsi="Times New Roman" w:cs="Times New Roman"/>
          <w:sz w:val="24"/>
          <w:szCs w:val="24"/>
        </w:rPr>
        <w:t>Врања</w:t>
      </w:r>
      <w:proofErr w:type="spellEnd"/>
      <w:r w:rsidRPr="0055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eastAsia="Times New Roman" w:hAnsi="Times New Roman" w:cs="Times New Roman"/>
          <w:sz w:val="24"/>
          <w:szCs w:val="24"/>
        </w:rPr>
        <w:t>Стефан</w:t>
      </w:r>
      <w:proofErr w:type="spellEnd"/>
      <w:r w:rsidRPr="00551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138F">
        <w:rPr>
          <w:rFonts w:ascii="Times New Roman" w:eastAsia="Times New Roman" w:hAnsi="Times New Roman" w:cs="Times New Roman"/>
          <w:sz w:val="24"/>
          <w:szCs w:val="24"/>
        </w:rPr>
        <w:t>Филиповић</w:t>
      </w:r>
      <w:proofErr w:type="spellEnd"/>
      <w:r w:rsidRPr="0055138F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расписује</w:t>
      </w:r>
      <w:r w:rsidRPr="0055138F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</w:p>
    <w:p w:rsidR="0077460A" w:rsidRPr="00CA0FED" w:rsidRDefault="0077460A" w:rsidP="0077460A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7460A" w:rsidRDefault="0077460A" w:rsidP="00774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A1F98">
        <w:rPr>
          <w:rFonts w:ascii="Times New Roman" w:hAnsi="Times New Roman" w:cs="Times New Roman"/>
          <w:b/>
          <w:sz w:val="28"/>
          <w:szCs w:val="28"/>
          <w:lang w:val="sr-Cyrl-RS"/>
        </w:rPr>
        <w:t>Ј А В Н И  К О Н К У Р С</w:t>
      </w:r>
    </w:p>
    <w:p w:rsidR="0077460A" w:rsidRPr="006A1F98" w:rsidRDefault="0077460A" w:rsidP="007746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7460A" w:rsidRDefault="0077460A" w:rsidP="0077460A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р</w:t>
      </w:r>
      <w:r w:rsidRPr="00CA0FE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прикупљања писаних пријава </w:t>
      </w:r>
    </w:p>
    <w:p w:rsidR="0077460A" w:rsidRDefault="0077460A" w:rsidP="0077460A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за</w:t>
      </w:r>
      <w:r w:rsidRPr="00CA0FE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давања у закуп монтажних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објекта</w:t>
      </w:r>
    </w:p>
    <w:p w:rsidR="0077460A" w:rsidRPr="0049254A" w:rsidRDefault="0077460A" w:rsidP="0077460A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Тезге </w:t>
      </w:r>
      <w:r w:rsidRPr="00CA0FE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за </w:t>
      </w:r>
      <w:r w:rsidRPr="00CA0FED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 xml:space="preserve">уличну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 xml:space="preserve">Новогодишњу </w:t>
      </w:r>
      <w:r w:rsidRPr="00CA0FED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продају</w:t>
      </w:r>
    </w:p>
    <w:p w:rsidR="0077460A" w:rsidRPr="00CA0FED" w:rsidRDefault="0077460A" w:rsidP="0077460A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7460A" w:rsidRDefault="0077460A" w:rsidP="0077460A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5B45">
        <w:rPr>
          <w:rFonts w:ascii="Times New Roman" w:hAnsi="Times New Roman" w:cs="Times New Roman"/>
          <w:sz w:val="24"/>
          <w:szCs w:val="24"/>
          <w:lang w:val="sr-Cyrl-RS"/>
        </w:rPr>
        <w:t>ЈУ „Турис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тичка организација града Врања“ 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 xml:space="preserve">расписује Јавни конкурс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ради прикупљања писаних пријава за закуп јавне површине на којима се налазе монтажни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објекти – Тезге,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које ће служити 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>за потребе уличне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>продаје</w:t>
      </w:r>
      <w:r w:rsidRPr="008F7B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Новогодишње и Божићне празнике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77460A" w:rsidRDefault="0077460A" w:rsidP="0077460A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Тезге се налазе на г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>радском шеталишту у Врању, у улици Краља Стефана Првове</w:t>
      </w:r>
      <w:r>
        <w:rPr>
          <w:rFonts w:ascii="Times New Roman" w:hAnsi="Times New Roman" w:cs="Times New Roman"/>
          <w:sz w:val="24"/>
          <w:szCs w:val="24"/>
          <w:lang w:val="sr-Cyrl-RS"/>
        </w:rPr>
        <w:t>нчаног, и то у потезу од Р</w:t>
      </w:r>
      <w:r>
        <w:rPr>
          <w:rFonts w:ascii="Times New Roman" w:hAnsi="Times New Roman" w:cs="Times New Roman"/>
          <w:sz w:val="24"/>
          <w:szCs w:val="24"/>
          <w:lang w:val="ru-RU"/>
        </w:rPr>
        <w:t>обне куће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 раскрснице са улицом Иво Лоле Рибара и од раскрснице са улицом Иво Лоле Рибара до зграде Пореске управе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7460A" w:rsidRDefault="0077460A" w:rsidP="0077460A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Монтажни објекти 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Тезге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су нумерисане и обележене. 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>Право на конкурс имају сва правна и физичка лица.</w:t>
      </w:r>
    </w:p>
    <w:p w:rsidR="0077460A" w:rsidRPr="008F7B7A" w:rsidRDefault="0077460A" w:rsidP="0077460A">
      <w:pPr>
        <w:spacing w:after="12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8F7B7A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Информације о закупу:</w:t>
      </w:r>
    </w:p>
    <w:p w:rsidR="0077460A" w:rsidRPr="002230C8" w:rsidRDefault="0077460A" w:rsidP="0077460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30C8">
        <w:rPr>
          <w:rFonts w:ascii="Times New Roman" w:hAnsi="Times New Roman" w:cs="Times New Roman"/>
          <w:sz w:val="24"/>
          <w:szCs w:val="24"/>
          <w:lang w:val="sr-Cyrl-RS"/>
        </w:rPr>
        <w:t>Монтажни објекти „Тезге“ су намењене за Новогодишњу уличну продају.</w:t>
      </w:r>
    </w:p>
    <w:p w:rsidR="0077460A" w:rsidRDefault="0077460A" w:rsidP="0077460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Тезге се</w:t>
      </w:r>
      <w:r w:rsidRPr="002230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закупљују</w:t>
      </w:r>
      <w:r w:rsidRPr="002230C8">
        <w:rPr>
          <w:rFonts w:ascii="Times New Roman" w:hAnsi="Times New Roman" w:cs="Times New Roman"/>
          <w:sz w:val="24"/>
          <w:szCs w:val="24"/>
          <w:lang w:val="sr-Cyrl-RS"/>
        </w:rPr>
        <w:t xml:space="preserve"> у период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230C8">
        <w:rPr>
          <w:rFonts w:ascii="Times New Roman" w:hAnsi="Times New Roman" w:cs="Times New Roman"/>
          <w:sz w:val="24"/>
          <w:szCs w:val="24"/>
          <w:lang w:val="sr-Cyrl-RS"/>
        </w:rPr>
        <w:t xml:space="preserve"> од 10.12.2024. до 10.01.2025. године.</w:t>
      </w:r>
    </w:p>
    <w:p w:rsidR="0077460A" w:rsidRDefault="0077460A" w:rsidP="0077460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30C8">
        <w:rPr>
          <w:rFonts w:ascii="Times New Roman" w:hAnsi="Times New Roman" w:cs="Times New Roman"/>
          <w:sz w:val="24"/>
          <w:szCs w:val="24"/>
          <w:lang w:val="sr-Cyrl-RS"/>
        </w:rPr>
        <w:t xml:space="preserve">Цена закупа </w:t>
      </w:r>
      <w:r>
        <w:rPr>
          <w:rFonts w:ascii="Times New Roman" w:hAnsi="Times New Roman" w:cs="Times New Roman"/>
          <w:sz w:val="24"/>
          <w:szCs w:val="24"/>
          <w:lang w:val="sr-Cyrl-RS"/>
        </w:rPr>
        <w:t>тезги</w:t>
      </w:r>
      <w:r w:rsidRPr="002230C8">
        <w:rPr>
          <w:rFonts w:ascii="Times New Roman" w:hAnsi="Times New Roman" w:cs="Times New Roman"/>
          <w:sz w:val="24"/>
          <w:szCs w:val="24"/>
          <w:lang w:val="sr-Cyrl-RS"/>
        </w:rPr>
        <w:t xml:space="preserve">, на дневном нивоу 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2230C8">
        <w:rPr>
          <w:rFonts w:ascii="Times New Roman" w:hAnsi="Times New Roman" w:cs="Times New Roman"/>
          <w:sz w:val="24"/>
          <w:szCs w:val="24"/>
          <w:lang w:val="sr-Cyrl-RS"/>
        </w:rPr>
        <w:t xml:space="preserve"> 120,00 дин без ПДВ-а по 1 </w:t>
      </w:r>
      <w:r w:rsidRPr="002230C8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Pr="002230C8">
        <w:rPr>
          <w:rFonts w:ascii="Times New Roman" w:hAnsi="Times New Roman" w:cs="Times New Roman"/>
          <w:sz w:val="24"/>
          <w:szCs w:val="24"/>
          <w:lang w:val="sr-Cyrl-RS"/>
        </w:rPr>
        <w:t xml:space="preserve">2. Површина једне тезге је 2 </w:t>
      </w:r>
      <w:r w:rsidRPr="002230C8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Pr="002230C8">
        <w:rPr>
          <w:rFonts w:ascii="Times New Roman" w:hAnsi="Times New Roman" w:cs="Times New Roman"/>
          <w:sz w:val="24"/>
          <w:szCs w:val="24"/>
          <w:lang w:val="sr-Cyrl-RS"/>
        </w:rPr>
        <w:t>2 што укупно износи 240,00 динара без урачунатог ПДВ-а, односно 288.00 динара са урачунатим ПДВ-ом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 дану</w:t>
      </w:r>
      <w:r w:rsidRPr="002230C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7460A" w:rsidRDefault="0077460A" w:rsidP="0077460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30C8">
        <w:rPr>
          <w:rFonts w:ascii="Times New Roman" w:hAnsi="Times New Roman" w:cs="Times New Roman"/>
          <w:sz w:val="24"/>
          <w:szCs w:val="24"/>
          <w:lang w:val="sr-Cyrl-RS"/>
        </w:rPr>
        <w:t>Закупац ће плаћати закупнину у целокупном износу за дане закупа у зависности од број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30C8">
        <w:rPr>
          <w:rFonts w:ascii="Times New Roman" w:hAnsi="Times New Roman" w:cs="Times New Roman"/>
          <w:sz w:val="24"/>
          <w:szCs w:val="24"/>
          <w:lang w:val="sr-Cyrl-RS"/>
        </w:rPr>
        <w:t xml:space="preserve"> дана на који закупљује, најкасније 5 дана од потписивања уговора.</w:t>
      </w:r>
    </w:p>
    <w:p w:rsidR="0077460A" w:rsidRPr="002230C8" w:rsidRDefault="0077460A" w:rsidP="0077460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30C8">
        <w:rPr>
          <w:rFonts w:ascii="Times New Roman" w:hAnsi="Times New Roman"/>
          <w:sz w:val="24"/>
          <w:szCs w:val="24"/>
        </w:rPr>
        <w:t>M</w:t>
      </w:r>
      <w:r w:rsidRPr="002230C8">
        <w:rPr>
          <w:rFonts w:ascii="Times New Roman" w:hAnsi="Times New Roman"/>
          <w:sz w:val="24"/>
          <w:szCs w:val="24"/>
          <w:lang w:val="ru-RU"/>
        </w:rPr>
        <w:t xml:space="preserve">онтажни објекти </w:t>
      </w:r>
      <w:r w:rsidRPr="002230C8">
        <w:rPr>
          <w:rFonts w:ascii="Times New Roman" w:hAnsi="Times New Roman" w:cs="Times New Roman"/>
          <w:sz w:val="24"/>
          <w:szCs w:val="24"/>
          <w:lang w:val="sr-Cyrl-RS"/>
        </w:rPr>
        <w:t>„Тезге</w:t>
      </w:r>
      <w:proofErr w:type="gramStart"/>
      <w:r w:rsidRPr="002230C8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Pr="002230C8">
        <w:rPr>
          <w:rFonts w:ascii="Times New Roman" w:hAnsi="Times New Roman"/>
          <w:color w:val="000000"/>
          <w:sz w:val="24"/>
          <w:szCs w:val="24"/>
          <w:lang w:val="ru-RU"/>
        </w:rPr>
        <w:t>закупцима</w:t>
      </w:r>
      <w:proofErr w:type="gramEnd"/>
      <w:r w:rsidRPr="002230C8">
        <w:rPr>
          <w:rFonts w:ascii="Times New Roman" w:hAnsi="Times New Roman"/>
          <w:color w:val="000000"/>
          <w:sz w:val="24"/>
          <w:szCs w:val="24"/>
          <w:lang w:val="ru-RU"/>
        </w:rPr>
        <w:t xml:space="preserve"> би служиле за обављање делатности продаје робе на мало у складу са Законом. Продаја ван простора монтажних објекта није дозвољена.</w:t>
      </w:r>
    </w:p>
    <w:p w:rsidR="0077460A" w:rsidRDefault="0077460A" w:rsidP="0077460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30C8">
        <w:rPr>
          <w:rFonts w:ascii="Times New Roman" w:hAnsi="Times New Roman" w:cs="Times New Roman"/>
          <w:sz w:val="24"/>
          <w:szCs w:val="24"/>
          <w:lang w:val="sr-Cyrl-RS"/>
        </w:rPr>
        <w:t xml:space="preserve">У монтажним објектима би се вршила улична продаја за Новогодишње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Божићне </w:t>
      </w:r>
      <w:r w:rsidRPr="002230C8">
        <w:rPr>
          <w:rFonts w:ascii="Times New Roman" w:hAnsi="Times New Roman" w:cs="Times New Roman"/>
          <w:sz w:val="24"/>
          <w:szCs w:val="24"/>
          <w:lang w:val="sr-Cyrl-RS"/>
        </w:rPr>
        <w:t>празнике која би подразумевала продају новогодишњих украса, новогодишње расвете, честитки и разних украсних предмета.</w:t>
      </w:r>
    </w:p>
    <w:p w:rsidR="0077460A" w:rsidRPr="002230C8" w:rsidRDefault="0077460A" w:rsidP="0077460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30C8">
        <w:rPr>
          <w:rFonts w:ascii="Times New Roman" w:hAnsi="Times New Roman"/>
          <w:b/>
          <w:color w:val="000000"/>
          <w:sz w:val="24"/>
          <w:szCs w:val="24"/>
          <w:lang w:val="ru-RU"/>
        </w:rPr>
        <w:t>Није дозвољена</w:t>
      </w:r>
      <w:r w:rsidRPr="002230C8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продаја текстилне, пиротехничке робе и осталих производа широке производње.</w:t>
      </w:r>
    </w:p>
    <w:p w:rsidR="0077460A" w:rsidRPr="0077460A" w:rsidRDefault="0077460A" w:rsidP="0077460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30C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У објектима нема струје као ни санитарног мокрог чвора. </w:t>
      </w:r>
      <w:r w:rsidRPr="002230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случају потребе за струјом Закупац је дужан да сам обезбеди напајање објекта електричном енергијом према условима ПД «Југоисток»</w:t>
      </w:r>
      <w:r w:rsidRPr="00223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30C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Ниш  – Огранак ЕД Врање.</w:t>
      </w:r>
    </w:p>
    <w:p w:rsidR="0077460A" w:rsidRPr="002230C8" w:rsidRDefault="0077460A" w:rsidP="0077460A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30C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Закупац је дужан да:</w:t>
      </w:r>
    </w:p>
    <w:p w:rsidR="0077460A" w:rsidRPr="00B376A0" w:rsidRDefault="0077460A" w:rsidP="0077460A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376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монтажни објекат одржава у уредном стању, </w:t>
      </w:r>
    </w:p>
    <w:p w:rsidR="0077460A" w:rsidRPr="00B376A0" w:rsidRDefault="0077460A" w:rsidP="0077460A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376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не оштећује површину монтажног објекта </w:t>
      </w:r>
      <w:r w:rsidRPr="00205B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коју користи,</w:t>
      </w:r>
    </w:p>
    <w:p w:rsidR="0077460A" w:rsidRDefault="0077460A" w:rsidP="0077460A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376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након завршетка коришћења изврши комплетно чишћење и сређивање монтажног објекта, као и да доведе монтажни објекат</w:t>
      </w:r>
      <w:r w:rsidRPr="00205B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 првобитно стање.</w:t>
      </w:r>
    </w:p>
    <w:p w:rsidR="0077460A" w:rsidRDefault="0077460A" w:rsidP="0077460A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230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05B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Закупац је обавезан да </w:t>
      </w:r>
      <w:r w:rsidRPr="00B376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изврши закључ</w:t>
      </w:r>
      <w:r w:rsidRPr="00205B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ивање уговора о закупу монтажног</w:t>
      </w:r>
      <w:r w:rsidRPr="00B376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5B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објек</w:t>
      </w:r>
      <w:r w:rsidRPr="00B376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та са ЈУ 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B376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Туристичка организација града Врања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>Закупац ће закупљени простор користити само за своје потребе и нема право да другоме издаје у подзакуп.</w:t>
      </w:r>
    </w:p>
    <w:p w:rsidR="0077460A" w:rsidRPr="002230C8" w:rsidRDefault="0077460A" w:rsidP="0077460A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230C8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 xml:space="preserve">Уговорене стране задржавају право на једнострани раскид уговора без навођења разлога, слањем писаног обавештења другој уговореној страни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 отказним роком од 5 дана 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 xml:space="preserve">од дана пријема обавештења о раскиду. Уколико закупац не плати закупнину најкасније </w:t>
      </w:r>
      <w:r>
        <w:rPr>
          <w:rFonts w:ascii="Times New Roman" w:hAnsi="Times New Roman" w:cs="Times New Roman"/>
          <w:sz w:val="24"/>
          <w:szCs w:val="24"/>
          <w:lang w:val="sr-Cyrl-RS"/>
        </w:rPr>
        <w:t>у предвиђеном року,</w:t>
      </w:r>
      <w:r w:rsidRPr="005C47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>доћи ће до раскида уговора без отказног рока.</w:t>
      </w:r>
    </w:p>
    <w:p w:rsidR="0077460A" w:rsidRPr="00205B45" w:rsidRDefault="0077460A" w:rsidP="0077460A">
      <w:pPr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12</w:t>
      </w:r>
      <w:r w:rsidRPr="00AF379D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Пријава </w:t>
      </w:r>
      <w:proofErr w:type="spellStart"/>
      <w:r w:rsidRPr="00205B45">
        <w:rPr>
          <w:rFonts w:ascii="Times New Roman" w:hAnsi="Times New Roman"/>
          <w:sz w:val="24"/>
          <w:szCs w:val="24"/>
        </w:rPr>
        <w:t>за</w:t>
      </w:r>
      <w:proofErr w:type="spellEnd"/>
      <w:r w:rsidRPr="00205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5B45">
        <w:rPr>
          <w:rFonts w:ascii="Times New Roman" w:hAnsi="Times New Roman"/>
          <w:sz w:val="24"/>
          <w:szCs w:val="24"/>
        </w:rPr>
        <w:t>доделу</w:t>
      </w:r>
      <w:proofErr w:type="spellEnd"/>
      <w:r w:rsidRPr="00205B4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05B45">
        <w:rPr>
          <w:rFonts w:ascii="Times New Roman" w:hAnsi="Times New Roman"/>
          <w:sz w:val="24"/>
          <w:szCs w:val="24"/>
        </w:rPr>
        <w:t>закуп</w:t>
      </w:r>
      <w:proofErr w:type="spellEnd"/>
      <w:r w:rsidRPr="00205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5B45">
        <w:rPr>
          <w:rFonts w:ascii="Times New Roman" w:hAnsi="Times New Roman"/>
          <w:sz w:val="24"/>
          <w:szCs w:val="24"/>
        </w:rPr>
        <w:t>монтажних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205B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5B45">
        <w:rPr>
          <w:rFonts w:ascii="Times New Roman" w:hAnsi="Times New Roman"/>
          <w:sz w:val="24"/>
          <w:szCs w:val="24"/>
        </w:rPr>
        <w:t>ради</w:t>
      </w:r>
      <w:proofErr w:type="spellEnd"/>
      <w:r w:rsidRPr="00205B45">
        <w:rPr>
          <w:rFonts w:ascii="Times New Roman" w:hAnsi="Times New Roman"/>
          <w:sz w:val="24"/>
          <w:szCs w:val="24"/>
        </w:rPr>
        <w:t xml:space="preserve"> </w:t>
      </w:r>
      <w:r w:rsidRPr="00205B45">
        <w:rPr>
          <w:rFonts w:ascii="Times New Roman" w:hAnsi="Times New Roman"/>
          <w:sz w:val="24"/>
          <w:szCs w:val="24"/>
          <w:lang w:val="sr-Cyrl-RS"/>
        </w:rPr>
        <w:t xml:space="preserve">уличне </w:t>
      </w:r>
      <w:r>
        <w:rPr>
          <w:rFonts w:ascii="Times New Roman" w:hAnsi="Times New Roman"/>
          <w:sz w:val="24"/>
          <w:szCs w:val="24"/>
          <w:lang w:val="sr-Cyrl-RS"/>
        </w:rPr>
        <w:t xml:space="preserve">Новогодишње </w:t>
      </w:r>
      <w:proofErr w:type="spellStart"/>
      <w:r w:rsidRPr="00205B45">
        <w:rPr>
          <w:rFonts w:ascii="Times New Roman" w:hAnsi="Times New Roman"/>
          <w:sz w:val="24"/>
          <w:szCs w:val="24"/>
        </w:rPr>
        <w:t>продаје</w:t>
      </w:r>
      <w:proofErr w:type="spellEnd"/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>, подноси се у затвореној коверти, са назнаком «Пр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ијава на конкурс за Новогодишњу уличну продају» на адреси ул. др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 xml:space="preserve"> Димитрија Јовчића бр. 6, 17500 Врање, предајом лично у просторијама управе ЈУ 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>Туристичка организација града Врања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8527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>или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и-меил адресу: </w:t>
      </w:r>
      <w:r>
        <w:fldChar w:fldCharType="begin"/>
      </w:r>
      <w:r>
        <w:instrText xml:space="preserve"> HYPERLINK "mailto:info@tovranje.rs" </w:instrText>
      </w:r>
      <w:r>
        <w:fldChar w:fldCharType="separate"/>
      </w:r>
      <w:r w:rsidRPr="00EF17C2">
        <w:rPr>
          <w:rStyle w:val="Hyperlink"/>
          <w:rFonts w:ascii="Times New Roman" w:hAnsi="Times New Roman"/>
          <w:sz w:val="24"/>
          <w:szCs w:val="24"/>
        </w:rPr>
        <w:t>info@tovranje.rs</w:t>
      </w:r>
      <w:r>
        <w:rPr>
          <w:rStyle w:val="Hyperlink"/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7460A" w:rsidRPr="00985123" w:rsidRDefault="0077460A" w:rsidP="0077460A">
      <w:pPr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sr-Cyrl-RS"/>
        </w:rPr>
      </w:pPr>
      <w:r w:rsidRPr="00AF379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3</w:t>
      </w:r>
      <w:r w:rsidRPr="00AF379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</w:t>
      </w:r>
      <w:r w:rsidRPr="00205B45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Рок за подношење п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ријав</w:t>
      </w:r>
      <w:r w:rsidRPr="00205B45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а је 8 дана од дана објављивања 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јавног конкурса </w:t>
      </w:r>
      <w:r w:rsidRPr="00985123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>закључно</w:t>
      </w:r>
      <w:r w:rsidRPr="005C47D0">
        <w:rPr>
          <w:rFonts w:ascii="Times New Roman" w:hAnsi="Times New Roman"/>
          <w:bCs/>
          <w:sz w:val="24"/>
          <w:szCs w:val="24"/>
          <w:lang w:val="ru-RU"/>
        </w:rPr>
        <w:t xml:space="preserve"> са </w:t>
      </w:r>
      <w:r>
        <w:rPr>
          <w:rFonts w:ascii="Times New Roman" w:hAnsi="Times New Roman"/>
          <w:bCs/>
          <w:sz w:val="24"/>
          <w:szCs w:val="24"/>
          <w:lang w:val="ru-RU"/>
        </w:rPr>
        <w:t>10</w:t>
      </w:r>
      <w:r w:rsidRPr="005C47D0">
        <w:rPr>
          <w:rFonts w:ascii="Times New Roman" w:hAnsi="Times New Roman"/>
          <w:bCs/>
          <w:sz w:val="24"/>
          <w:szCs w:val="24"/>
          <w:lang w:val="ru-RU"/>
        </w:rPr>
        <w:t>.12.202</w:t>
      </w:r>
      <w:r>
        <w:rPr>
          <w:rFonts w:ascii="Times New Roman" w:hAnsi="Times New Roman"/>
          <w:bCs/>
          <w:sz w:val="24"/>
          <w:szCs w:val="24"/>
          <w:lang w:val="ru-RU"/>
        </w:rPr>
        <w:t>4</w:t>
      </w:r>
      <w:r w:rsidRPr="005C47D0">
        <w:rPr>
          <w:rFonts w:ascii="Times New Roman" w:hAnsi="Times New Roman"/>
          <w:bCs/>
          <w:sz w:val="24"/>
          <w:szCs w:val="24"/>
          <w:lang w:val="ru-RU"/>
        </w:rPr>
        <w:t>. године</w:t>
      </w:r>
      <w:r>
        <w:rPr>
          <w:rFonts w:ascii="Times New Roman" w:hAnsi="Times New Roman"/>
          <w:bCs/>
          <w:sz w:val="24"/>
          <w:szCs w:val="24"/>
          <w:lang w:val="sr-Latn-RS"/>
        </w:rPr>
        <w:t xml:space="preserve"> до 10</w:t>
      </w:r>
      <w:r w:rsidRPr="005C47D0">
        <w:rPr>
          <w:rFonts w:ascii="Times New Roman" w:hAnsi="Times New Roman"/>
          <w:bCs/>
          <w:sz w:val="24"/>
          <w:szCs w:val="24"/>
          <w:lang w:val="sr-Cyrl-RS"/>
        </w:rPr>
        <w:t>:00</w:t>
      </w:r>
      <w:r w:rsidRPr="005C47D0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Pr="005C47D0">
        <w:rPr>
          <w:rFonts w:ascii="Times New Roman" w:hAnsi="Times New Roman"/>
          <w:bCs/>
          <w:sz w:val="24"/>
          <w:szCs w:val="24"/>
          <w:lang w:val="sr-Cyrl-RS"/>
        </w:rPr>
        <w:t>часова</w:t>
      </w:r>
      <w:r w:rsidRPr="005C47D0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Pr="00985123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 xml:space="preserve">Пријаве </w:t>
      </w:r>
      <w:r w:rsidRPr="00AD0A2A">
        <w:rPr>
          <w:rFonts w:ascii="Times New Roman" w:hAnsi="Times New Roman"/>
          <w:bCs/>
          <w:sz w:val="24"/>
          <w:szCs w:val="24"/>
          <w:lang w:val="ru-RU"/>
        </w:rPr>
        <w:t xml:space="preserve">поднете након оглашеног рока и непотпуне пријаве неће </w:t>
      </w:r>
      <w:r w:rsidRPr="00985123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>се узети у разматрање.</w:t>
      </w:r>
    </w:p>
    <w:p w:rsidR="0077460A" w:rsidRPr="00C64D97" w:rsidRDefault="0077460A" w:rsidP="0077460A">
      <w:pPr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sr-Latn-RS"/>
        </w:rPr>
      </w:pPr>
      <w:r w:rsidRPr="00985123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r-Cyrl-CS"/>
        </w:rPr>
        <w:t>4</w:t>
      </w:r>
      <w:r w:rsidRPr="00985123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.</w:t>
      </w:r>
      <w:r w:rsidRPr="00985123">
        <w:rPr>
          <w:rFonts w:ascii="Times New Roman" w:hAnsi="Times New Roman"/>
          <w:bCs/>
          <w:color w:val="000000" w:themeColor="text1"/>
          <w:sz w:val="24"/>
          <w:szCs w:val="24"/>
          <w:lang w:val="ru-RU"/>
        </w:rPr>
        <w:t xml:space="preserve"> Разматрање пријава у поступку јавног конкурса </w:t>
      </w:r>
      <w:r w:rsidRPr="00985123">
        <w:rPr>
          <w:rFonts w:ascii="Times New Roman" w:hAnsi="Times New Roman"/>
          <w:color w:val="000000" w:themeColor="text1"/>
          <w:sz w:val="24"/>
          <w:szCs w:val="24"/>
          <w:lang w:val="ru-RU"/>
        </w:rPr>
        <w:t>одржаће се дана</w:t>
      </w:r>
      <w:r w:rsidRPr="005C47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10</w:t>
      </w:r>
      <w:r w:rsidRPr="005C47D0">
        <w:rPr>
          <w:rFonts w:ascii="Times New Roman" w:hAnsi="Times New Roman"/>
          <w:sz w:val="24"/>
          <w:szCs w:val="24"/>
          <w:lang w:val="sr-Cyrl-CS"/>
        </w:rPr>
        <w:t>.12</w:t>
      </w:r>
      <w:r>
        <w:rPr>
          <w:rFonts w:ascii="Times New Roman" w:hAnsi="Times New Roman"/>
          <w:sz w:val="24"/>
          <w:szCs w:val="24"/>
          <w:lang w:val="sr-Cyrl-CS"/>
        </w:rPr>
        <w:t>.2024</w:t>
      </w:r>
      <w:r w:rsidRPr="005C47D0">
        <w:rPr>
          <w:rFonts w:ascii="Times New Roman" w:hAnsi="Times New Roman"/>
          <w:sz w:val="24"/>
          <w:szCs w:val="24"/>
          <w:lang w:val="sr-Cyrl-CS"/>
        </w:rPr>
        <w:t>.</w:t>
      </w:r>
      <w:r w:rsidRPr="005C47D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85123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године, у 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 xml:space="preserve">Врању, у просторијама ЈУ 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>Туристичка организација града Врања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ул. др Димитрија Јовчића бр. 6, са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почетком у </w:t>
      </w:r>
      <w:r>
        <w:rPr>
          <w:rFonts w:ascii="Times New Roman" w:hAnsi="Times New Roman"/>
          <w:color w:val="000000"/>
          <w:sz w:val="24"/>
          <w:szCs w:val="24"/>
        </w:rPr>
        <w:t>10:15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часова.</w:t>
      </w:r>
    </w:p>
    <w:p w:rsidR="0077460A" w:rsidRPr="00050572" w:rsidRDefault="0077460A" w:rsidP="0077460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543F2">
        <w:rPr>
          <w:rFonts w:ascii="Times New Roman" w:hAnsi="Times New Roman"/>
          <w:b/>
          <w:sz w:val="24"/>
          <w:szCs w:val="24"/>
          <w:lang w:val="ru-RU"/>
        </w:rPr>
        <w:t>15.</w:t>
      </w:r>
      <w:r w:rsidRPr="000543F2">
        <w:rPr>
          <w:rFonts w:ascii="Times New Roman" w:hAnsi="Times New Roman"/>
          <w:sz w:val="24"/>
          <w:szCs w:val="24"/>
          <w:lang w:val="ru-RU"/>
        </w:rPr>
        <w:t xml:space="preserve"> У случају да се за исти монтажни објекат јаве два или више подносиоца пријаве, избор закупца вршиће се на основу лицитације</w:t>
      </w:r>
      <w:r w:rsidRPr="000543F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Закупци ће предати писану понуду (Пријавни образац бр. 2) у затвореној коверти.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Лицитација ће се одржати у Управним просторијама ЈУ Туристичке организације града Врања дана 10.12.2024. године у 10:30 часова,</w:t>
      </w:r>
      <w:r w:rsidRPr="000543F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где ће се разматрати пристигле понуде, и донети коначан закључак за давање у закуп монтажних објекта.</w:t>
      </w:r>
    </w:p>
    <w:p w:rsidR="0077460A" w:rsidRDefault="0077460A" w:rsidP="0077460A">
      <w:pPr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16</w:t>
      </w:r>
      <w:r w:rsidRPr="00AF379D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Ако неко од учесника Ј</w:t>
      </w:r>
      <w:r w:rsidRPr="00E73821">
        <w:rPr>
          <w:rFonts w:ascii="Times New Roman" w:hAnsi="Times New Roman"/>
          <w:color w:val="000000"/>
          <w:sz w:val="24"/>
          <w:szCs w:val="24"/>
          <w:lang w:val="ru-RU"/>
        </w:rPr>
        <w:t xml:space="preserve">авног конкурса одустане од пријаве или дође до превременог раскида уговора, закуп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тезге</w:t>
      </w:r>
      <w:r w:rsidRPr="00E7382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понудиће се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другом</w:t>
      </w:r>
      <w:r w:rsidRPr="00E7382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подносиоцу пријаве </w:t>
      </w:r>
      <w:r w:rsidRPr="00E73821">
        <w:rPr>
          <w:rFonts w:ascii="Times New Roman" w:hAnsi="Times New Roman"/>
          <w:color w:val="000000"/>
          <w:sz w:val="24"/>
          <w:szCs w:val="24"/>
          <w:lang w:val="ru-RU"/>
        </w:rPr>
        <w:t>без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поновног објављивања Јавног конкурса.</w:t>
      </w:r>
    </w:p>
    <w:p w:rsidR="0077460A" w:rsidRPr="00205B45" w:rsidRDefault="0077460A" w:rsidP="0077460A">
      <w:pPr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17</w:t>
      </w:r>
      <w:r w:rsidRPr="00AF379D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додатне информације обратити се у Инфо центру ЈУ 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205B45">
        <w:rPr>
          <w:rFonts w:ascii="Times New Roman" w:hAnsi="Times New Roman"/>
          <w:bCs/>
          <w:color w:val="000000"/>
          <w:sz w:val="24"/>
          <w:szCs w:val="24"/>
          <w:lang w:val="ru-RU"/>
        </w:rPr>
        <w:t>Туристичка организација града Врања</w:t>
      </w:r>
      <w:r w:rsidRPr="00205B4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205B45">
        <w:rPr>
          <w:rFonts w:ascii="Times New Roman" w:hAnsi="Times New Roman" w:cs="Times New Roman"/>
          <w:sz w:val="24"/>
          <w:szCs w:val="24"/>
        </w:rPr>
        <w:t xml:space="preserve"> 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 xml:space="preserve">(пешачка зона) у улици Краља Стефана Првовенчаног бр. 43 или у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Туристичкој организацији града В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>рања у улици др. Димитрија Јовчића бр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 xml:space="preserve"> 6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205B45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на броју телефона 017/417-545.</w:t>
      </w:r>
    </w:p>
    <w:p w:rsidR="0077460A" w:rsidRPr="00DE6741" w:rsidRDefault="0077460A" w:rsidP="0077460A">
      <w:pPr>
        <w:pStyle w:val="ListParagraph"/>
        <w:numPr>
          <w:ilvl w:val="0"/>
          <w:numId w:val="2"/>
        </w:numPr>
        <w:spacing w:after="0" w:line="256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18</w:t>
      </w:r>
      <w:r w:rsidRPr="00AF379D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Текст ј</w:t>
      </w:r>
      <w:r w:rsidRPr="00205B45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авног конкурса 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се објављује на огласној табли Управе ТО Врање и Инфо центру у Врању,</w:t>
      </w:r>
      <w:r w:rsidRPr="00DE674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на </w:t>
      </w:r>
      <w:r w:rsidRPr="00DE674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званичној интернет страници ЈУ </w:t>
      </w:r>
      <w:r w:rsidRPr="00DE6741">
        <w:rPr>
          <w:rFonts w:ascii="Times New Roman" w:hAnsi="Times New Roman" w:cs="Times New Roman"/>
          <w:sz w:val="24"/>
          <w:szCs w:val="24"/>
        </w:rPr>
        <w:t>„</w:t>
      </w:r>
      <w:r w:rsidRPr="00DE6741">
        <w:rPr>
          <w:rFonts w:ascii="Times New Roman" w:hAnsi="Times New Roman"/>
          <w:bCs/>
          <w:color w:val="000000"/>
          <w:sz w:val="24"/>
          <w:szCs w:val="24"/>
          <w:lang w:val="ru-RU"/>
        </w:rPr>
        <w:t>Туристичка организација града Врања</w:t>
      </w:r>
      <w:r w:rsidRPr="00DE6741">
        <w:rPr>
          <w:rFonts w:ascii="Times New Roman" w:hAnsi="Times New Roman" w:cs="Times New Roman"/>
          <w:sz w:val="24"/>
          <w:szCs w:val="24"/>
        </w:rPr>
        <w:t xml:space="preserve">“ </w:t>
      </w:r>
      <w:hyperlink r:id="rId5" w:history="1">
        <w:r w:rsidRPr="00DE6741">
          <w:rPr>
            <w:rStyle w:val="Hyperlink"/>
            <w:rFonts w:ascii="Times New Roman" w:hAnsi="Times New Roman" w:cs="Times New Roman"/>
            <w:sz w:val="24"/>
            <w:szCs w:val="24"/>
          </w:rPr>
          <w:t>www.turistickavranje.rs</w:t>
        </w:r>
      </w:hyperlink>
      <w:r w:rsidRPr="00DE674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DE6741">
        <w:rPr>
          <w:rFonts w:ascii="Times New Roman" w:hAnsi="Times New Roman"/>
          <w:bCs/>
          <w:color w:val="000000"/>
          <w:sz w:val="24"/>
          <w:szCs w:val="24"/>
        </w:rPr>
        <w:t>и</w:t>
      </w: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</w:t>
      </w:r>
      <w:r w:rsidRPr="00DE6741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интернет страници Града Врања - </w:t>
      </w:r>
      <w:r w:rsidRPr="00DE6741">
        <w:fldChar w:fldCharType="begin"/>
      </w:r>
      <w:r>
        <w:instrText xml:space="preserve"> HYPERLINK "http://www.vranje.org.rs" </w:instrText>
      </w:r>
      <w:r w:rsidRPr="00DE6741">
        <w:fldChar w:fldCharType="separate"/>
      </w:r>
      <w:r w:rsidRPr="00DE6741">
        <w:rPr>
          <w:rStyle w:val="Hyperlink"/>
          <w:rFonts w:ascii="Times New Roman" w:hAnsi="Times New Roman"/>
          <w:bCs/>
          <w:sz w:val="24"/>
          <w:szCs w:val="24"/>
          <w:lang w:val="ru-RU"/>
        </w:rPr>
        <w:t>www.vranje.org.rs</w:t>
      </w:r>
      <w:r w:rsidRPr="00DE6741">
        <w:rPr>
          <w:rStyle w:val="Hyperlink"/>
          <w:rFonts w:ascii="Times New Roman" w:hAnsi="Times New Roman"/>
          <w:bCs/>
          <w:sz w:val="24"/>
          <w:szCs w:val="24"/>
          <w:lang w:val="ru-RU"/>
        </w:rPr>
        <w:fldChar w:fldCharType="end"/>
      </w:r>
      <w:r w:rsidRPr="00DE6741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77460A" w:rsidRPr="005C47D0" w:rsidRDefault="0077460A" w:rsidP="0077460A">
      <w:pPr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460A" w:rsidRDefault="0077460A" w:rsidP="0077460A">
      <w:pPr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У Врању, 02.12.2024</w:t>
      </w:r>
      <w:r w:rsidRPr="005C47D0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</w:t>
      </w:r>
    </w:p>
    <w:p w:rsidR="0077460A" w:rsidRDefault="0077460A" w:rsidP="0077460A">
      <w:pPr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77460A" w:rsidRDefault="0077460A" w:rsidP="0077460A">
      <w:pPr>
        <w:rPr>
          <w:rFonts w:ascii="Times New Roman" w:eastAsia="Calibri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:rsidR="0077460A" w:rsidRDefault="0077460A" w:rsidP="0077460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</w:p>
    <w:p w:rsidR="0077460A" w:rsidRPr="00230B0D" w:rsidRDefault="0077460A" w:rsidP="0077460A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FA0E45">
        <w:rPr>
          <w:rFonts w:ascii="Times New Roman" w:hAnsi="Times New Roman" w:cs="Times New Roman"/>
          <w:b/>
          <w:sz w:val="32"/>
          <w:szCs w:val="32"/>
        </w:rPr>
        <w:lastRenderedPageBreak/>
        <w:t>ПРИЈАВНИ ОБРАЗАЦ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БР. 1</w:t>
      </w:r>
    </w:p>
    <w:p w:rsidR="0077460A" w:rsidRDefault="0077460A" w:rsidP="0077460A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E03D32">
        <w:rPr>
          <w:rFonts w:ascii="Times New Roman" w:hAnsi="Times New Roman" w:cs="Times New Roman"/>
          <w:b/>
          <w:sz w:val="24"/>
        </w:rPr>
        <w:t xml:space="preserve">РАДИ ДАВАЊА У ЗАКУП </w:t>
      </w:r>
      <w:r w:rsidRPr="00E03D32">
        <w:rPr>
          <w:rFonts w:ascii="Times New Roman" w:hAnsi="Times New Roman" w:cs="Times New Roman"/>
          <w:b/>
          <w:sz w:val="24"/>
          <w:lang w:val="sr-Cyrl-RS"/>
        </w:rPr>
        <w:t xml:space="preserve">МОНТАЖНИХ </w:t>
      </w:r>
      <w:r>
        <w:rPr>
          <w:rFonts w:ascii="Times New Roman" w:hAnsi="Times New Roman" w:cs="Times New Roman"/>
          <w:b/>
          <w:sz w:val="24"/>
          <w:lang w:val="sr-Cyrl-RS"/>
        </w:rPr>
        <w:t>ОБЈЕКТА</w:t>
      </w:r>
    </w:p>
    <w:p w:rsidR="0077460A" w:rsidRPr="00E03D32" w:rsidRDefault="0077460A" w:rsidP="0077460A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 xml:space="preserve">ТЕЗГЕ </w:t>
      </w:r>
      <w:r w:rsidRPr="00E03D32">
        <w:rPr>
          <w:rFonts w:ascii="Times New Roman" w:hAnsi="Times New Roman" w:cs="Times New Roman"/>
          <w:b/>
          <w:sz w:val="24"/>
          <w:lang w:val="sr-Cyrl-RS"/>
        </w:rPr>
        <w:t xml:space="preserve">ЗА УЛИЧНУ 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НОВОГОДИШЊУ </w:t>
      </w:r>
      <w:r w:rsidRPr="00E03D32">
        <w:rPr>
          <w:rFonts w:ascii="Times New Roman" w:hAnsi="Times New Roman" w:cs="Times New Roman"/>
          <w:b/>
          <w:sz w:val="24"/>
          <w:lang w:val="sr-Cyrl-RS"/>
        </w:rPr>
        <w:t>ПРОДАЈУ</w:t>
      </w:r>
    </w:p>
    <w:p w:rsidR="0077460A" w:rsidRPr="006872DC" w:rsidRDefault="0077460A" w:rsidP="0077460A">
      <w:pPr>
        <w:ind w:firstLine="72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5058"/>
      </w:tblGrid>
      <w:tr w:rsidR="0077460A" w:rsidRPr="006872DC" w:rsidTr="004536B7">
        <w:trPr>
          <w:trHeight w:val="948"/>
        </w:trPr>
        <w:tc>
          <w:tcPr>
            <w:tcW w:w="4140" w:type="dxa"/>
          </w:tcPr>
          <w:p w:rsidR="0077460A" w:rsidRPr="00FC6CE3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подносиоца</w:t>
            </w:r>
            <w:proofErr w:type="spellEnd"/>
          </w:p>
          <w:p w:rsidR="0077460A" w:rsidRPr="00FC6CE3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правног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8" w:type="dxa"/>
          </w:tcPr>
          <w:p w:rsidR="0077460A" w:rsidRPr="006872DC" w:rsidRDefault="0077460A" w:rsidP="0045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0A" w:rsidRPr="006872DC" w:rsidTr="004536B7">
        <w:trPr>
          <w:trHeight w:val="950"/>
        </w:trPr>
        <w:tc>
          <w:tcPr>
            <w:tcW w:w="4140" w:type="dxa"/>
          </w:tcPr>
          <w:p w:rsidR="0077460A" w:rsidRPr="00FC6CE3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ЈМБГ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подносиоца</w:t>
            </w:r>
            <w:proofErr w:type="spellEnd"/>
          </w:p>
          <w:p w:rsidR="0077460A" w:rsidRPr="00FC6CE3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(ПИБ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правна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8" w:type="dxa"/>
          </w:tcPr>
          <w:p w:rsidR="0077460A" w:rsidRPr="006872DC" w:rsidRDefault="0077460A" w:rsidP="0045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0A" w:rsidRPr="006872DC" w:rsidTr="004536B7">
        <w:trPr>
          <w:trHeight w:val="1018"/>
        </w:trPr>
        <w:tc>
          <w:tcPr>
            <w:tcW w:w="4140" w:type="dxa"/>
          </w:tcPr>
          <w:p w:rsidR="0077460A" w:rsidRPr="00FC6CE3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пребивалишта</w:t>
            </w:r>
            <w:proofErr w:type="spellEnd"/>
          </w:p>
          <w:p w:rsidR="0077460A" w:rsidRPr="007B0620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седишта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правног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8" w:type="dxa"/>
          </w:tcPr>
          <w:p w:rsidR="0077460A" w:rsidRPr="006872DC" w:rsidRDefault="0077460A" w:rsidP="0045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0A" w:rsidRPr="006872DC" w:rsidTr="004536B7">
        <w:trPr>
          <w:trHeight w:val="952"/>
        </w:trPr>
        <w:tc>
          <w:tcPr>
            <w:tcW w:w="4140" w:type="dxa"/>
          </w:tcPr>
          <w:p w:rsidR="0077460A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B062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Контакт телефон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:rsidR="0077460A" w:rsidRPr="00A949CB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или </w:t>
            </w:r>
            <w:r w:rsidRPr="00A94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е-маил адреса подносиоца)</w:t>
            </w:r>
          </w:p>
        </w:tc>
        <w:tc>
          <w:tcPr>
            <w:tcW w:w="5058" w:type="dxa"/>
          </w:tcPr>
          <w:p w:rsidR="0077460A" w:rsidRPr="006872DC" w:rsidRDefault="0077460A" w:rsidP="0045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0A" w:rsidRPr="006872DC" w:rsidTr="004536B7">
        <w:trPr>
          <w:trHeight w:val="1046"/>
        </w:trPr>
        <w:tc>
          <w:tcPr>
            <w:tcW w:w="4140" w:type="dxa"/>
          </w:tcPr>
          <w:p w:rsidR="0077460A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Монтажни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објекат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аплицира</w:t>
            </w:r>
            <w:proofErr w:type="spellEnd"/>
          </w:p>
          <w:p w:rsidR="0077460A" w:rsidRPr="00FC6CE3" w:rsidRDefault="0077460A" w:rsidP="0045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уписати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8" w:type="dxa"/>
          </w:tcPr>
          <w:p w:rsidR="0077460A" w:rsidRPr="006872DC" w:rsidRDefault="0077460A" w:rsidP="0045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0A" w:rsidRPr="006872DC" w:rsidTr="004536B7">
        <w:trPr>
          <w:trHeight w:val="1075"/>
        </w:trPr>
        <w:tc>
          <w:tcPr>
            <w:tcW w:w="4140" w:type="dxa"/>
          </w:tcPr>
          <w:p w:rsidR="0077460A" w:rsidRPr="00FC6CE3" w:rsidRDefault="0077460A" w:rsidP="004536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460A" w:rsidRPr="00FC6CE3" w:rsidRDefault="0077460A" w:rsidP="004536B7">
            <w:pPr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FC6CE3">
              <w:rPr>
                <w:rFonts w:ascii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hAnsi="Times New Roman" w:cs="Times New Roman"/>
                <w:b/>
                <w:lang w:val="sr-Cyrl-RS"/>
              </w:rPr>
              <w:t>:</w:t>
            </w:r>
          </w:p>
        </w:tc>
        <w:tc>
          <w:tcPr>
            <w:tcW w:w="5058" w:type="dxa"/>
          </w:tcPr>
          <w:p w:rsidR="0077460A" w:rsidRPr="006872DC" w:rsidRDefault="0077460A" w:rsidP="004536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460A" w:rsidRPr="006872DC" w:rsidRDefault="0077460A" w:rsidP="0077460A">
      <w:pPr>
        <w:pStyle w:val="NoSpacing"/>
        <w:jc w:val="both"/>
        <w:rPr>
          <w:b/>
          <w:bCs/>
        </w:rPr>
      </w:pPr>
    </w:p>
    <w:p w:rsidR="0077460A" w:rsidRPr="006872DC" w:rsidRDefault="0077460A" w:rsidP="0077460A">
      <w:pPr>
        <w:pStyle w:val="NoSpacing"/>
        <w:ind w:left="720"/>
        <w:jc w:val="both"/>
        <w:rPr>
          <w:bCs/>
        </w:rPr>
      </w:pPr>
      <w:proofErr w:type="spellStart"/>
      <w:r w:rsidRPr="006872DC">
        <w:rPr>
          <w:bCs/>
        </w:rPr>
        <w:t>Уз</w:t>
      </w:r>
      <w:proofErr w:type="spellEnd"/>
      <w:r w:rsidRPr="006872DC">
        <w:rPr>
          <w:bCs/>
        </w:rPr>
        <w:t xml:space="preserve"> </w:t>
      </w:r>
      <w:proofErr w:type="spellStart"/>
      <w:r w:rsidRPr="006872DC">
        <w:rPr>
          <w:bCs/>
        </w:rPr>
        <w:t>пријавни</w:t>
      </w:r>
      <w:proofErr w:type="spellEnd"/>
      <w:r w:rsidRPr="006872DC">
        <w:rPr>
          <w:bCs/>
        </w:rPr>
        <w:t xml:space="preserve"> </w:t>
      </w:r>
      <w:proofErr w:type="spellStart"/>
      <w:r w:rsidRPr="006872DC">
        <w:rPr>
          <w:bCs/>
        </w:rPr>
        <w:t>образац</w:t>
      </w:r>
      <w:proofErr w:type="spellEnd"/>
      <w:r w:rsidRPr="006872DC">
        <w:rPr>
          <w:bCs/>
        </w:rPr>
        <w:t xml:space="preserve">, </w:t>
      </w:r>
      <w:proofErr w:type="spellStart"/>
      <w:r w:rsidRPr="006872DC">
        <w:rPr>
          <w:bCs/>
        </w:rPr>
        <w:t>прилажем</w:t>
      </w:r>
      <w:proofErr w:type="spellEnd"/>
      <w:r w:rsidRPr="006872DC">
        <w:rPr>
          <w:bCs/>
        </w:rPr>
        <w:t xml:space="preserve"> </w:t>
      </w:r>
      <w:proofErr w:type="spellStart"/>
      <w:r w:rsidRPr="006872DC">
        <w:rPr>
          <w:bCs/>
        </w:rPr>
        <w:t>следећу</w:t>
      </w:r>
      <w:proofErr w:type="spellEnd"/>
      <w:r w:rsidRPr="006872DC">
        <w:rPr>
          <w:bCs/>
        </w:rPr>
        <w:t xml:space="preserve"> </w:t>
      </w:r>
      <w:proofErr w:type="spellStart"/>
      <w:r w:rsidRPr="006872DC">
        <w:rPr>
          <w:bCs/>
        </w:rPr>
        <w:t>документацију</w:t>
      </w:r>
      <w:proofErr w:type="spellEnd"/>
      <w:r w:rsidRPr="006872DC">
        <w:rPr>
          <w:bCs/>
        </w:rPr>
        <w:t>:</w:t>
      </w:r>
    </w:p>
    <w:p w:rsidR="0077460A" w:rsidRPr="006872DC" w:rsidRDefault="0077460A" w:rsidP="0077460A">
      <w:pPr>
        <w:pStyle w:val="NoSpacing"/>
        <w:ind w:left="720"/>
        <w:jc w:val="both"/>
        <w:rPr>
          <w:bCs/>
        </w:rPr>
      </w:pPr>
    </w:p>
    <w:p w:rsidR="0077460A" w:rsidRPr="006872DC" w:rsidRDefault="0077460A" w:rsidP="0077460A">
      <w:pPr>
        <w:pStyle w:val="NoSpacing"/>
        <w:numPr>
          <w:ilvl w:val="0"/>
          <w:numId w:val="3"/>
        </w:numPr>
        <w:jc w:val="both"/>
        <w:rPr>
          <w:bCs/>
        </w:rPr>
      </w:pPr>
      <w:proofErr w:type="spellStart"/>
      <w:r w:rsidRPr="006872DC">
        <w:t>за</w:t>
      </w:r>
      <w:proofErr w:type="spellEnd"/>
      <w:r w:rsidRPr="006872DC">
        <w:t xml:space="preserve"> </w:t>
      </w:r>
      <w:proofErr w:type="spellStart"/>
      <w:r w:rsidRPr="006872DC">
        <w:t>физичка</w:t>
      </w:r>
      <w:proofErr w:type="spellEnd"/>
      <w:r w:rsidRPr="006872DC">
        <w:t xml:space="preserve"> </w:t>
      </w:r>
      <w:proofErr w:type="spellStart"/>
      <w:r w:rsidRPr="006872DC">
        <w:t>лица</w:t>
      </w:r>
      <w:proofErr w:type="spellEnd"/>
      <w:r w:rsidRPr="006872DC">
        <w:t xml:space="preserve"> </w:t>
      </w:r>
      <w:proofErr w:type="spellStart"/>
      <w:r w:rsidRPr="006872DC">
        <w:t>очитана</w:t>
      </w:r>
      <w:proofErr w:type="spellEnd"/>
      <w:r w:rsidRPr="006872DC">
        <w:t xml:space="preserve"> </w:t>
      </w:r>
      <w:proofErr w:type="spellStart"/>
      <w:r w:rsidRPr="006872DC">
        <w:t>лична</w:t>
      </w:r>
      <w:proofErr w:type="spellEnd"/>
      <w:r w:rsidRPr="006872DC">
        <w:t xml:space="preserve"> </w:t>
      </w:r>
      <w:proofErr w:type="spellStart"/>
      <w:r w:rsidRPr="006872DC">
        <w:t>карта</w:t>
      </w:r>
      <w:proofErr w:type="spellEnd"/>
      <w:r w:rsidRPr="006872DC">
        <w:t>,</w:t>
      </w:r>
    </w:p>
    <w:p w:rsidR="0077460A" w:rsidRPr="006872DC" w:rsidRDefault="0077460A" w:rsidP="0077460A">
      <w:pPr>
        <w:pStyle w:val="NoSpacing"/>
        <w:numPr>
          <w:ilvl w:val="0"/>
          <w:numId w:val="3"/>
        </w:numPr>
        <w:jc w:val="both"/>
        <w:rPr>
          <w:bCs/>
        </w:rPr>
      </w:pPr>
      <w:proofErr w:type="spellStart"/>
      <w:r w:rsidRPr="006872DC">
        <w:t>извод</w:t>
      </w:r>
      <w:proofErr w:type="spellEnd"/>
      <w:r w:rsidRPr="006872DC">
        <w:t xml:space="preserve"> </w:t>
      </w:r>
      <w:proofErr w:type="spellStart"/>
      <w:r w:rsidRPr="006872DC">
        <w:t>из</w:t>
      </w:r>
      <w:proofErr w:type="spellEnd"/>
      <w:r w:rsidRPr="006872DC">
        <w:t xml:space="preserve"> АПР </w:t>
      </w:r>
      <w:proofErr w:type="spellStart"/>
      <w:r w:rsidRPr="006872DC">
        <w:t>за</w:t>
      </w:r>
      <w:proofErr w:type="spellEnd"/>
      <w:r w:rsidRPr="006872DC">
        <w:t xml:space="preserve"> </w:t>
      </w:r>
      <w:proofErr w:type="spellStart"/>
      <w:r w:rsidRPr="006872DC">
        <w:t>правна</w:t>
      </w:r>
      <w:proofErr w:type="spellEnd"/>
      <w:r w:rsidRPr="006872DC">
        <w:t xml:space="preserve"> </w:t>
      </w:r>
      <w:proofErr w:type="spellStart"/>
      <w:r w:rsidRPr="006872DC">
        <w:t>лица</w:t>
      </w:r>
      <w:proofErr w:type="spellEnd"/>
      <w:r w:rsidRPr="006872DC">
        <w:t xml:space="preserve"> </w:t>
      </w:r>
    </w:p>
    <w:p w:rsidR="0077460A" w:rsidRPr="006872DC" w:rsidRDefault="0077460A" w:rsidP="0077460A">
      <w:pPr>
        <w:pStyle w:val="NoSpacing"/>
        <w:numPr>
          <w:ilvl w:val="0"/>
          <w:numId w:val="3"/>
        </w:numPr>
        <w:jc w:val="both"/>
        <w:rPr>
          <w:bCs/>
        </w:rPr>
      </w:pPr>
      <w:proofErr w:type="spellStart"/>
      <w:r w:rsidRPr="006872DC">
        <w:t>уверење</w:t>
      </w:r>
      <w:proofErr w:type="spellEnd"/>
      <w:r w:rsidRPr="006872DC">
        <w:t xml:space="preserve"> </w:t>
      </w:r>
      <w:proofErr w:type="spellStart"/>
      <w:r w:rsidRPr="006872DC">
        <w:t>локалне</w:t>
      </w:r>
      <w:proofErr w:type="spellEnd"/>
      <w:r w:rsidRPr="006872DC">
        <w:t xml:space="preserve"> </w:t>
      </w:r>
      <w:proofErr w:type="spellStart"/>
      <w:r w:rsidRPr="006872DC">
        <w:t>пореске</w:t>
      </w:r>
      <w:proofErr w:type="spellEnd"/>
      <w:r w:rsidRPr="006872DC">
        <w:t xml:space="preserve"> </w:t>
      </w:r>
      <w:proofErr w:type="spellStart"/>
      <w:r w:rsidRPr="006872DC">
        <w:t>администрације</w:t>
      </w:r>
      <w:proofErr w:type="spellEnd"/>
      <w:r w:rsidRPr="006872DC">
        <w:t xml:space="preserve"> </w:t>
      </w:r>
      <w:proofErr w:type="spellStart"/>
      <w:r w:rsidRPr="006872DC">
        <w:t>да</w:t>
      </w:r>
      <w:proofErr w:type="spellEnd"/>
      <w:r w:rsidRPr="006872DC">
        <w:t xml:space="preserve"> </w:t>
      </w:r>
      <w:proofErr w:type="spellStart"/>
      <w:r w:rsidRPr="006872DC">
        <w:t>је</w:t>
      </w:r>
      <w:proofErr w:type="spellEnd"/>
      <w:r w:rsidRPr="006872DC">
        <w:t xml:space="preserve"> </w:t>
      </w:r>
      <w:proofErr w:type="spellStart"/>
      <w:r w:rsidRPr="006872DC">
        <w:t>понуђач</w:t>
      </w:r>
      <w:proofErr w:type="spellEnd"/>
      <w:r w:rsidRPr="006872DC">
        <w:t xml:space="preserve">  </w:t>
      </w:r>
      <w:proofErr w:type="spellStart"/>
      <w:r w:rsidRPr="006872DC">
        <w:t>измирио</w:t>
      </w:r>
      <w:proofErr w:type="spellEnd"/>
      <w:r w:rsidRPr="006872DC">
        <w:t xml:space="preserve"> </w:t>
      </w:r>
      <w:proofErr w:type="spellStart"/>
      <w:r w:rsidRPr="006872DC">
        <w:t>локалне</w:t>
      </w:r>
      <w:proofErr w:type="spellEnd"/>
      <w:r w:rsidRPr="006872DC">
        <w:t xml:space="preserve"> </w:t>
      </w:r>
      <w:proofErr w:type="spellStart"/>
      <w:r w:rsidRPr="006872DC">
        <w:t>пореске</w:t>
      </w:r>
      <w:proofErr w:type="spellEnd"/>
      <w:r w:rsidRPr="006872DC">
        <w:t xml:space="preserve"> </w:t>
      </w:r>
      <w:proofErr w:type="spellStart"/>
      <w:r w:rsidRPr="006872DC">
        <w:t>обавезе</w:t>
      </w:r>
      <w:proofErr w:type="spellEnd"/>
      <w:r w:rsidRPr="006872DC">
        <w:t>,</w:t>
      </w:r>
    </w:p>
    <w:p w:rsidR="0077460A" w:rsidRPr="006872DC" w:rsidRDefault="0077460A" w:rsidP="0077460A">
      <w:pPr>
        <w:pStyle w:val="NoSpacing"/>
        <w:numPr>
          <w:ilvl w:val="0"/>
          <w:numId w:val="3"/>
        </w:numPr>
        <w:jc w:val="both"/>
        <w:rPr>
          <w:bCs/>
        </w:rPr>
      </w:pPr>
      <w:proofErr w:type="spellStart"/>
      <w:proofErr w:type="gramStart"/>
      <w:r w:rsidRPr="006872DC">
        <w:t>овлашћење</w:t>
      </w:r>
      <w:proofErr w:type="spellEnd"/>
      <w:proofErr w:type="gramEnd"/>
      <w:r w:rsidRPr="006872DC">
        <w:t xml:space="preserve"> </w:t>
      </w:r>
      <w:proofErr w:type="spellStart"/>
      <w:r w:rsidRPr="006872DC">
        <w:t>за</w:t>
      </w:r>
      <w:proofErr w:type="spellEnd"/>
      <w:r w:rsidRPr="006872DC">
        <w:t xml:space="preserve"> </w:t>
      </w:r>
      <w:proofErr w:type="spellStart"/>
      <w:r w:rsidRPr="006872DC">
        <w:t>заступање</w:t>
      </w:r>
      <w:proofErr w:type="spellEnd"/>
      <w:r w:rsidRPr="006872DC">
        <w:t xml:space="preserve"> </w:t>
      </w:r>
      <w:proofErr w:type="spellStart"/>
      <w:r w:rsidRPr="006872DC">
        <w:t>уколико</w:t>
      </w:r>
      <w:proofErr w:type="spellEnd"/>
      <w:r w:rsidRPr="006872DC">
        <w:t xml:space="preserve"> </w:t>
      </w:r>
      <w:proofErr w:type="spellStart"/>
      <w:r w:rsidRPr="006872DC">
        <w:t>подносилац</w:t>
      </w:r>
      <w:proofErr w:type="spellEnd"/>
      <w:r w:rsidRPr="006872DC">
        <w:t xml:space="preserve"> </w:t>
      </w:r>
      <w:proofErr w:type="spellStart"/>
      <w:r w:rsidRPr="006872DC">
        <w:t>пријаве</w:t>
      </w:r>
      <w:proofErr w:type="spellEnd"/>
      <w:r w:rsidRPr="006872DC">
        <w:t xml:space="preserve"> </w:t>
      </w:r>
      <w:proofErr w:type="spellStart"/>
      <w:r w:rsidRPr="006872DC">
        <w:t>наступа</w:t>
      </w:r>
      <w:proofErr w:type="spellEnd"/>
      <w:r w:rsidRPr="006872DC">
        <w:t xml:space="preserve"> </w:t>
      </w:r>
      <w:proofErr w:type="spellStart"/>
      <w:r w:rsidRPr="006872DC">
        <w:t>преко</w:t>
      </w:r>
      <w:proofErr w:type="spellEnd"/>
      <w:r w:rsidRPr="006872DC">
        <w:t xml:space="preserve"> </w:t>
      </w:r>
      <w:proofErr w:type="spellStart"/>
      <w:r w:rsidRPr="006872DC">
        <w:t>заступника</w:t>
      </w:r>
      <w:proofErr w:type="spellEnd"/>
      <w:r w:rsidRPr="006872DC">
        <w:t>.</w:t>
      </w:r>
    </w:p>
    <w:p w:rsidR="0077460A" w:rsidRDefault="0077460A" w:rsidP="0077460A">
      <w:pPr>
        <w:pStyle w:val="NoSpacing"/>
        <w:ind w:firstLine="720"/>
        <w:jc w:val="both"/>
      </w:pPr>
      <w:proofErr w:type="spellStart"/>
      <w:r w:rsidRPr="006872DC">
        <w:t>Подносилац</w:t>
      </w:r>
      <w:proofErr w:type="spellEnd"/>
      <w:r w:rsidRPr="006872DC">
        <w:t xml:space="preserve"> </w:t>
      </w:r>
      <w:proofErr w:type="spellStart"/>
      <w:r w:rsidRPr="006872DC">
        <w:t>пријаве</w:t>
      </w:r>
      <w:proofErr w:type="spellEnd"/>
      <w:r w:rsidRPr="006872DC">
        <w:t xml:space="preserve"> </w:t>
      </w:r>
      <w:proofErr w:type="spellStart"/>
      <w:r w:rsidRPr="006872DC">
        <w:t>својеручним</w:t>
      </w:r>
      <w:proofErr w:type="spellEnd"/>
      <w:r w:rsidRPr="006872DC">
        <w:t xml:space="preserve"> </w:t>
      </w:r>
      <w:proofErr w:type="spellStart"/>
      <w:r w:rsidRPr="006872DC">
        <w:t>потписом</w:t>
      </w:r>
      <w:proofErr w:type="spellEnd"/>
      <w:r w:rsidRPr="006872DC">
        <w:t xml:space="preserve"> </w:t>
      </w:r>
      <w:proofErr w:type="spellStart"/>
      <w:r w:rsidRPr="006872DC">
        <w:t>прихвата</w:t>
      </w:r>
      <w:proofErr w:type="spellEnd"/>
      <w:r w:rsidRPr="006872DC">
        <w:t xml:space="preserve"> </w:t>
      </w:r>
      <w:proofErr w:type="spellStart"/>
      <w:r w:rsidRPr="006872DC">
        <w:t>све</w:t>
      </w:r>
      <w:proofErr w:type="spellEnd"/>
      <w:r w:rsidRPr="006872DC">
        <w:t xml:space="preserve"> </w:t>
      </w:r>
      <w:proofErr w:type="spellStart"/>
      <w:r w:rsidRPr="006872DC">
        <w:t>услове</w:t>
      </w:r>
      <w:proofErr w:type="spellEnd"/>
      <w:r w:rsidRPr="006872DC">
        <w:t xml:space="preserve"> </w:t>
      </w:r>
      <w:proofErr w:type="spellStart"/>
      <w:r w:rsidRPr="006872DC">
        <w:t>из</w:t>
      </w:r>
      <w:proofErr w:type="spellEnd"/>
      <w:r w:rsidRPr="006872DC">
        <w:t xml:space="preserve"> </w:t>
      </w:r>
      <w:proofErr w:type="spellStart"/>
      <w:r w:rsidRPr="006872DC">
        <w:t>јавног</w:t>
      </w:r>
      <w:proofErr w:type="spellEnd"/>
      <w:r w:rsidRPr="006872DC">
        <w:t xml:space="preserve"> </w:t>
      </w:r>
      <w:proofErr w:type="spellStart"/>
      <w:r w:rsidRPr="006872DC">
        <w:t>огласа</w:t>
      </w:r>
      <w:proofErr w:type="spellEnd"/>
      <w:r w:rsidRPr="006872DC">
        <w:t xml:space="preserve">. </w:t>
      </w:r>
    </w:p>
    <w:p w:rsidR="0077460A" w:rsidRPr="006872DC" w:rsidRDefault="0077460A" w:rsidP="0077460A">
      <w:pPr>
        <w:pStyle w:val="NoSpacing"/>
        <w:ind w:firstLine="720"/>
      </w:pPr>
    </w:p>
    <w:p w:rsidR="0077460A" w:rsidRDefault="0077460A" w:rsidP="0077460A">
      <w:pPr>
        <w:pStyle w:val="NoSpacing"/>
        <w:ind w:firstLine="720"/>
      </w:pPr>
      <w:r w:rsidRPr="006872DC">
        <w:t xml:space="preserve">       У </w:t>
      </w:r>
      <w:proofErr w:type="spellStart"/>
      <w:r w:rsidRPr="006872DC">
        <w:t>Врању</w:t>
      </w:r>
      <w:proofErr w:type="spellEnd"/>
      <w:r w:rsidRPr="006872DC">
        <w:t>,</w:t>
      </w:r>
      <w:r w:rsidRPr="006872DC">
        <w:tab/>
      </w:r>
      <w:r w:rsidRPr="006872DC">
        <w:tab/>
      </w:r>
      <w:r w:rsidRPr="006872DC">
        <w:tab/>
      </w:r>
      <w:r w:rsidRPr="006872DC">
        <w:tab/>
      </w:r>
      <w:r w:rsidRPr="006872DC">
        <w:tab/>
      </w:r>
      <w:r w:rsidRPr="006872DC">
        <w:tab/>
        <w:t xml:space="preserve">   </w:t>
      </w:r>
      <w:r>
        <w:rPr>
          <w:lang w:val="sr-Cyrl-RS"/>
        </w:rPr>
        <w:t xml:space="preserve">            </w:t>
      </w:r>
      <w:r w:rsidRPr="006872DC">
        <w:t xml:space="preserve"> ПОДНОСИЛАЦ</w:t>
      </w:r>
    </w:p>
    <w:p w:rsidR="0077460A" w:rsidRPr="006872DC" w:rsidRDefault="0077460A" w:rsidP="0077460A">
      <w:pPr>
        <w:pStyle w:val="NoSpacing"/>
        <w:ind w:firstLine="720"/>
      </w:pPr>
    </w:p>
    <w:p w:rsidR="0077460A" w:rsidRDefault="0077460A" w:rsidP="0077460A">
      <w:pPr>
        <w:pStyle w:val="NoSpacing"/>
        <w:ind w:firstLine="720"/>
      </w:pPr>
      <w:r w:rsidRPr="006872DC">
        <w:t>_________________</w:t>
      </w:r>
      <w:r w:rsidRPr="006872DC">
        <w:tab/>
      </w:r>
      <w:r w:rsidRPr="006872DC">
        <w:tab/>
      </w:r>
      <w:r w:rsidRPr="006872DC">
        <w:tab/>
      </w:r>
      <w:r w:rsidRPr="006872DC">
        <w:tab/>
      </w:r>
      <w:r w:rsidRPr="006872DC">
        <w:tab/>
      </w:r>
      <w:r w:rsidRPr="006872DC">
        <w:tab/>
        <w:t>____________________</w:t>
      </w:r>
    </w:p>
    <w:p w:rsidR="0077460A" w:rsidRDefault="0077460A" w:rsidP="0077460A">
      <w:pPr>
        <w:pStyle w:val="NoSpacing"/>
        <w:ind w:firstLine="720"/>
      </w:pPr>
    </w:p>
    <w:p w:rsidR="0077460A" w:rsidRPr="00E03D32" w:rsidRDefault="0077460A" w:rsidP="0077460A">
      <w:pPr>
        <w:pStyle w:val="NoSpacing"/>
        <w:ind w:firstLine="720"/>
      </w:pPr>
    </w:p>
    <w:p w:rsidR="0077460A" w:rsidRDefault="0077460A" w:rsidP="0077460A"/>
    <w:p w:rsidR="0077460A" w:rsidRDefault="0077460A" w:rsidP="0077460A"/>
    <w:p w:rsidR="0077460A" w:rsidRDefault="0077460A" w:rsidP="0077460A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FA0E45">
        <w:rPr>
          <w:rFonts w:ascii="Times New Roman" w:hAnsi="Times New Roman" w:cs="Times New Roman"/>
          <w:b/>
          <w:sz w:val="32"/>
          <w:szCs w:val="32"/>
        </w:rPr>
        <w:lastRenderedPageBreak/>
        <w:t>ПРИЈАВНИ ОБРАЗАЦ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БР. 2 </w:t>
      </w:r>
    </w:p>
    <w:p w:rsidR="0077460A" w:rsidRPr="00230B0D" w:rsidRDefault="0077460A" w:rsidP="0077460A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ЗА ЛИЦИТАЦИЈУ</w:t>
      </w:r>
    </w:p>
    <w:p w:rsidR="0077460A" w:rsidRDefault="0077460A" w:rsidP="0077460A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E03D32">
        <w:rPr>
          <w:rFonts w:ascii="Times New Roman" w:hAnsi="Times New Roman" w:cs="Times New Roman"/>
          <w:b/>
          <w:sz w:val="24"/>
        </w:rPr>
        <w:t xml:space="preserve">РАДИ ДАВАЊА У ЗАКУП </w:t>
      </w:r>
      <w:r w:rsidRPr="00E03D32">
        <w:rPr>
          <w:rFonts w:ascii="Times New Roman" w:hAnsi="Times New Roman" w:cs="Times New Roman"/>
          <w:b/>
          <w:sz w:val="24"/>
          <w:lang w:val="sr-Cyrl-RS"/>
        </w:rPr>
        <w:t xml:space="preserve">МОНТАЖНИХ </w:t>
      </w:r>
      <w:r>
        <w:rPr>
          <w:rFonts w:ascii="Times New Roman" w:hAnsi="Times New Roman" w:cs="Times New Roman"/>
          <w:b/>
          <w:sz w:val="24"/>
          <w:lang w:val="sr-Cyrl-RS"/>
        </w:rPr>
        <w:t>ОБЈЕКТА</w:t>
      </w:r>
    </w:p>
    <w:p w:rsidR="0077460A" w:rsidRPr="00E03D32" w:rsidRDefault="0077460A" w:rsidP="0077460A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 xml:space="preserve">ТЕЗГЕ </w:t>
      </w:r>
      <w:r w:rsidRPr="00E03D32">
        <w:rPr>
          <w:rFonts w:ascii="Times New Roman" w:hAnsi="Times New Roman" w:cs="Times New Roman"/>
          <w:b/>
          <w:sz w:val="24"/>
          <w:lang w:val="sr-Cyrl-RS"/>
        </w:rPr>
        <w:t xml:space="preserve">ЗА УЛИЧНУ </w:t>
      </w:r>
      <w:r>
        <w:rPr>
          <w:rFonts w:ascii="Times New Roman" w:hAnsi="Times New Roman" w:cs="Times New Roman"/>
          <w:b/>
          <w:sz w:val="24"/>
          <w:lang w:val="sr-Cyrl-RS"/>
        </w:rPr>
        <w:t xml:space="preserve">НОВОГОДИШЊУ </w:t>
      </w:r>
      <w:r w:rsidRPr="00E03D32">
        <w:rPr>
          <w:rFonts w:ascii="Times New Roman" w:hAnsi="Times New Roman" w:cs="Times New Roman"/>
          <w:b/>
          <w:sz w:val="24"/>
          <w:lang w:val="sr-Cyrl-RS"/>
        </w:rPr>
        <w:t>ПРОДАЈУ</w:t>
      </w:r>
    </w:p>
    <w:p w:rsidR="0077460A" w:rsidRPr="006872DC" w:rsidRDefault="0077460A" w:rsidP="0077460A">
      <w:pPr>
        <w:ind w:firstLine="72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0"/>
        <w:gridCol w:w="5058"/>
      </w:tblGrid>
      <w:tr w:rsidR="0077460A" w:rsidRPr="006872DC" w:rsidTr="004536B7">
        <w:trPr>
          <w:trHeight w:val="948"/>
        </w:trPr>
        <w:tc>
          <w:tcPr>
            <w:tcW w:w="4140" w:type="dxa"/>
          </w:tcPr>
          <w:p w:rsidR="0077460A" w:rsidRPr="00FC6CE3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презиме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подносиоца</w:t>
            </w:r>
            <w:proofErr w:type="spellEnd"/>
          </w:p>
          <w:p w:rsidR="0077460A" w:rsidRPr="00FC6CE3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правног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8" w:type="dxa"/>
          </w:tcPr>
          <w:p w:rsidR="0077460A" w:rsidRPr="006872DC" w:rsidRDefault="0077460A" w:rsidP="0045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0A" w:rsidRPr="006872DC" w:rsidTr="004536B7">
        <w:trPr>
          <w:trHeight w:val="950"/>
        </w:trPr>
        <w:tc>
          <w:tcPr>
            <w:tcW w:w="4140" w:type="dxa"/>
          </w:tcPr>
          <w:p w:rsidR="0077460A" w:rsidRPr="00FC6CE3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ЈМБГ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подносиоца</w:t>
            </w:r>
            <w:proofErr w:type="spellEnd"/>
          </w:p>
          <w:p w:rsidR="0077460A" w:rsidRPr="00FC6CE3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(ПИБ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правна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8" w:type="dxa"/>
          </w:tcPr>
          <w:p w:rsidR="0077460A" w:rsidRPr="006872DC" w:rsidRDefault="0077460A" w:rsidP="0045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0A" w:rsidRPr="006872DC" w:rsidTr="004536B7">
        <w:trPr>
          <w:trHeight w:val="1018"/>
        </w:trPr>
        <w:tc>
          <w:tcPr>
            <w:tcW w:w="4140" w:type="dxa"/>
          </w:tcPr>
          <w:p w:rsidR="0077460A" w:rsidRPr="00FC6CE3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пребивалишта</w:t>
            </w:r>
            <w:proofErr w:type="spellEnd"/>
          </w:p>
          <w:p w:rsidR="0077460A" w:rsidRPr="007B0620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седишта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правног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8" w:type="dxa"/>
          </w:tcPr>
          <w:p w:rsidR="0077460A" w:rsidRPr="006872DC" w:rsidRDefault="0077460A" w:rsidP="0045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0A" w:rsidRPr="006872DC" w:rsidTr="004536B7">
        <w:trPr>
          <w:trHeight w:val="952"/>
        </w:trPr>
        <w:tc>
          <w:tcPr>
            <w:tcW w:w="4140" w:type="dxa"/>
          </w:tcPr>
          <w:p w:rsidR="0077460A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B062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Контакт телефон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:rsidR="0077460A" w:rsidRPr="00A949CB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или </w:t>
            </w:r>
            <w:r w:rsidRPr="00A949C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е-маил адреса подносиоца)</w:t>
            </w:r>
          </w:p>
        </w:tc>
        <w:tc>
          <w:tcPr>
            <w:tcW w:w="5058" w:type="dxa"/>
          </w:tcPr>
          <w:p w:rsidR="0077460A" w:rsidRPr="006872DC" w:rsidRDefault="0077460A" w:rsidP="0045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0A" w:rsidRPr="006872DC" w:rsidTr="004536B7">
        <w:trPr>
          <w:trHeight w:val="1046"/>
        </w:trPr>
        <w:tc>
          <w:tcPr>
            <w:tcW w:w="4140" w:type="dxa"/>
          </w:tcPr>
          <w:p w:rsidR="0077460A" w:rsidRDefault="0077460A" w:rsidP="004536B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Монтажни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објекат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b/>
                <w:sz w:val="24"/>
                <w:szCs w:val="24"/>
              </w:rPr>
              <w:t>аплицира</w:t>
            </w:r>
            <w:proofErr w:type="spellEnd"/>
          </w:p>
          <w:p w:rsidR="0077460A" w:rsidRPr="00FC6CE3" w:rsidRDefault="0077460A" w:rsidP="0045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уписати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FC6C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58" w:type="dxa"/>
          </w:tcPr>
          <w:p w:rsidR="0077460A" w:rsidRPr="006872DC" w:rsidRDefault="0077460A" w:rsidP="004536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60A" w:rsidRPr="006872DC" w:rsidTr="004536B7">
        <w:trPr>
          <w:trHeight w:val="1075"/>
        </w:trPr>
        <w:tc>
          <w:tcPr>
            <w:tcW w:w="4140" w:type="dxa"/>
          </w:tcPr>
          <w:p w:rsidR="0077460A" w:rsidRPr="00FC6CE3" w:rsidRDefault="0077460A" w:rsidP="004536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7460A" w:rsidRPr="00FC6CE3" w:rsidRDefault="0077460A" w:rsidP="004536B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Понуђена цена по 1 </w:t>
            </w:r>
            <w:r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2:</w:t>
            </w:r>
          </w:p>
        </w:tc>
        <w:tc>
          <w:tcPr>
            <w:tcW w:w="5058" w:type="dxa"/>
          </w:tcPr>
          <w:p w:rsidR="0077460A" w:rsidRPr="006872DC" w:rsidRDefault="0077460A" w:rsidP="004536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7460A" w:rsidRDefault="0077460A" w:rsidP="0077460A">
      <w:pPr>
        <w:pStyle w:val="NoSpacing"/>
        <w:jc w:val="both"/>
        <w:rPr>
          <w:lang w:val="sr-Cyrl-RS"/>
        </w:rPr>
      </w:pPr>
    </w:p>
    <w:p w:rsidR="0077460A" w:rsidRDefault="0077460A" w:rsidP="0077460A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Пријавни обрасц бр. 2 подноси се само  у случају лицитације, односно ако су се на Јавном конкурсу јавила два или више понуђача.</w:t>
      </w:r>
    </w:p>
    <w:p w:rsidR="0077460A" w:rsidRDefault="0077460A" w:rsidP="0077460A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 У пријавном обрасцу обавезно је попунити сва поља и навести своју понуђену цену</w:t>
      </w:r>
      <w:r>
        <w:t>.</w:t>
      </w:r>
    </w:p>
    <w:p w:rsidR="0077460A" w:rsidRDefault="0077460A" w:rsidP="0077460A">
      <w:pPr>
        <w:pStyle w:val="NoSpacing"/>
        <w:rPr>
          <w:lang w:val="sr-Cyrl-RS"/>
        </w:rPr>
      </w:pPr>
    </w:p>
    <w:p w:rsidR="0077460A" w:rsidRDefault="0077460A" w:rsidP="0077460A">
      <w:pPr>
        <w:pStyle w:val="NoSpacing"/>
        <w:ind w:firstLine="720"/>
        <w:rPr>
          <w:lang w:val="sr-Cyrl-RS"/>
        </w:rPr>
      </w:pPr>
    </w:p>
    <w:p w:rsidR="0077460A" w:rsidRDefault="0077460A" w:rsidP="0077460A">
      <w:pPr>
        <w:pStyle w:val="NoSpacing"/>
        <w:ind w:firstLine="720"/>
        <w:rPr>
          <w:lang w:val="sr-Cyrl-RS"/>
        </w:rPr>
      </w:pPr>
    </w:p>
    <w:p w:rsidR="0077460A" w:rsidRPr="00856EE6" w:rsidRDefault="0077460A" w:rsidP="0077460A">
      <w:pPr>
        <w:pStyle w:val="NoSpacing"/>
        <w:ind w:firstLine="720"/>
        <w:rPr>
          <w:lang w:val="sr-Cyrl-RS"/>
        </w:rPr>
      </w:pPr>
    </w:p>
    <w:p w:rsidR="0077460A" w:rsidRDefault="0077460A" w:rsidP="0077460A">
      <w:pPr>
        <w:pStyle w:val="NoSpacing"/>
        <w:ind w:firstLine="720"/>
      </w:pPr>
      <w:r w:rsidRPr="006872DC">
        <w:t xml:space="preserve">       У </w:t>
      </w:r>
      <w:proofErr w:type="spellStart"/>
      <w:r w:rsidRPr="006872DC">
        <w:t>Врању</w:t>
      </w:r>
      <w:proofErr w:type="spellEnd"/>
      <w:r w:rsidRPr="006872DC">
        <w:t>,</w:t>
      </w:r>
      <w:r w:rsidRPr="006872DC">
        <w:tab/>
      </w:r>
      <w:r w:rsidRPr="006872DC">
        <w:tab/>
      </w:r>
      <w:r w:rsidRPr="006872DC">
        <w:tab/>
      </w:r>
      <w:r w:rsidRPr="006872DC">
        <w:tab/>
      </w:r>
      <w:r w:rsidRPr="006872DC">
        <w:tab/>
      </w:r>
      <w:r w:rsidRPr="006872DC">
        <w:tab/>
        <w:t xml:space="preserve">   </w:t>
      </w:r>
      <w:r>
        <w:rPr>
          <w:lang w:val="sr-Cyrl-RS"/>
        </w:rPr>
        <w:t xml:space="preserve">            </w:t>
      </w:r>
      <w:r w:rsidRPr="006872DC">
        <w:t xml:space="preserve"> ПОДНОСИЛАЦ</w:t>
      </w:r>
    </w:p>
    <w:p w:rsidR="0077460A" w:rsidRPr="006872DC" w:rsidRDefault="0077460A" w:rsidP="0077460A">
      <w:pPr>
        <w:pStyle w:val="NoSpacing"/>
        <w:ind w:firstLine="720"/>
      </w:pPr>
    </w:p>
    <w:p w:rsidR="00A00E75" w:rsidRDefault="0077460A" w:rsidP="0077460A">
      <w:pPr>
        <w:pStyle w:val="NoSpacing"/>
        <w:ind w:firstLine="720"/>
      </w:pPr>
      <w:r w:rsidRPr="006872DC">
        <w:t>_________________</w:t>
      </w:r>
      <w:r w:rsidRPr="006872DC">
        <w:tab/>
      </w:r>
      <w:r w:rsidRPr="006872DC">
        <w:tab/>
      </w:r>
      <w:r w:rsidRPr="006872DC">
        <w:tab/>
      </w:r>
      <w:r w:rsidRPr="006872DC">
        <w:tab/>
      </w:r>
      <w:r w:rsidRPr="006872DC">
        <w:tab/>
      </w:r>
      <w:r w:rsidRPr="006872DC">
        <w:tab/>
        <w:t>____________________</w:t>
      </w:r>
    </w:p>
    <w:sectPr w:rsidR="00A00E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A073F"/>
    <w:multiLevelType w:val="hybridMultilevel"/>
    <w:tmpl w:val="C7B6299C"/>
    <w:lvl w:ilvl="0" w:tplc="0B7AA6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847534"/>
    <w:multiLevelType w:val="hybridMultilevel"/>
    <w:tmpl w:val="EE1A1994"/>
    <w:lvl w:ilvl="0" w:tplc="1A988B50">
      <w:start w:val="6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96286"/>
    <w:multiLevelType w:val="hybridMultilevel"/>
    <w:tmpl w:val="B586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0A"/>
    <w:rsid w:val="006F1E48"/>
    <w:rsid w:val="0077460A"/>
    <w:rsid w:val="00DA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F48D3"/>
  <w15:chartTrackingRefBased/>
  <w15:docId w15:val="{4FEDF1B0-C27E-4CE3-853A-31A4FA69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46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460A"/>
    <w:pPr>
      <w:ind w:left="720"/>
      <w:contextualSpacing/>
    </w:pPr>
  </w:style>
  <w:style w:type="paragraph" w:styleId="NoSpacing">
    <w:name w:val="No Spacing"/>
    <w:uiPriority w:val="1"/>
    <w:qFormat/>
    <w:rsid w:val="00774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46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ristickavranje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2024-12-02T11:23:00Z</dcterms:created>
  <dcterms:modified xsi:type="dcterms:W3CDTF">2024-12-02T11:25:00Z</dcterms:modified>
</cp:coreProperties>
</file>