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27" w:rsidRPr="00784A6B" w:rsidRDefault="00044E27" w:rsidP="00044E2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784A6B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27" w:rsidRPr="00784A6B" w:rsidRDefault="00044E27" w:rsidP="00044E2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44E27" w:rsidRPr="00784A6B" w:rsidRDefault="00044E27" w:rsidP="00044E27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>Република Србија</w:t>
      </w:r>
    </w:p>
    <w:p w:rsidR="00044E27" w:rsidRPr="00784A6B" w:rsidRDefault="00044E27" w:rsidP="00044E27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>ГРАД ВРАЊЕ</w:t>
      </w:r>
    </w:p>
    <w:p w:rsidR="00044E27" w:rsidRPr="00784A6B" w:rsidRDefault="00044E27" w:rsidP="00044E27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 xml:space="preserve">ГРАДСКО ВЕЋЕ </w:t>
      </w:r>
    </w:p>
    <w:p w:rsidR="00044E27" w:rsidRPr="00784A6B" w:rsidRDefault="00044E27" w:rsidP="00044E27">
      <w:pPr>
        <w:rPr>
          <w:sz w:val="26"/>
          <w:szCs w:val="26"/>
          <w:lang w:val="sr-Cyrl-CS"/>
        </w:rPr>
      </w:pPr>
      <w:r w:rsidRPr="00784A6B">
        <w:rPr>
          <w:sz w:val="26"/>
          <w:szCs w:val="26"/>
          <w:lang w:val="sr-Cyrl-CS"/>
        </w:rPr>
        <w:t xml:space="preserve">Број: </w:t>
      </w:r>
      <w:r w:rsidRPr="00784A6B">
        <w:rPr>
          <w:sz w:val="26"/>
          <w:szCs w:val="26"/>
        </w:rPr>
        <w:t>06-90/</w:t>
      </w:r>
      <w:r w:rsidRPr="00784A6B">
        <w:rPr>
          <w:sz w:val="26"/>
          <w:szCs w:val="26"/>
          <w:lang w:val="sr-Cyrl-CS"/>
        </w:rPr>
        <w:t>2024-04</w:t>
      </w:r>
    </w:p>
    <w:p w:rsidR="00044E27" w:rsidRPr="00784A6B" w:rsidRDefault="00044E27" w:rsidP="00044E27">
      <w:pPr>
        <w:rPr>
          <w:sz w:val="26"/>
          <w:szCs w:val="26"/>
          <w:lang w:val="sr-Cyrl-CS"/>
        </w:rPr>
      </w:pPr>
      <w:r w:rsidRPr="00784A6B">
        <w:rPr>
          <w:sz w:val="26"/>
          <w:szCs w:val="26"/>
        </w:rPr>
        <w:t>Дана</w:t>
      </w:r>
      <w:r w:rsidRPr="00784A6B">
        <w:rPr>
          <w:sz w:val="26"/>
          <w:szCs w:val="26"/>
          <w:lang w:val="sr-Cyrl-CS"/>
        </w:rPr>
        <w:t>:</w:t>
      </w:r>
      <w:r w:rsidRPr="00784A6B">
        <w:rPr>
          <w:sz w:val="26"/>
          <w:szCs w:val="26"/>
        </w:rPr>
        <w:t>04.04.2024.</w:t>
      </w:r>
      <w:r w:rsidRPr="00784A6B">
        <w:rPr>
          <w:sz w:val="26"/>
          <w:szCs w:val="26"/>
          <w:lang w:val="sr-Cyrl-CS"/>
        </w:rPr>
        <w:t xml:space="preserve"> године</w:t>
      </w:r>
    </w:p>
    <w:p w:rsidR="00044E27" w:rsidRPr="00784A6B" w:rsidRDefault="00044E27" w:rsidP="00044E27">
      <w:pPr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В р а њ е</w:t>
      </w:r>
    </w:p>
    <w:p w:rsidR="00044E27" w:rsidRPr="00784A6B" w:rsidRDefault="00044E27" w:rsidP="00044E27">
      <w:pPr>
        <w:rPr>
          <w:sz w:val="26"/>
          <w:szCs w:val="26"/>
        </w:rPr>
      </w:pPr>
    </w:p>
    <w:p w:rsidR="00044E27" w:rsidRPr="00784A6B" w:rsidRDefault="00044E27" w:rsidP="00044E27">
      <w:pPr>
        <w:rPr>
          <w:sz w:val="26"/>
          <w:szCs w:val="26"/>
        </w:rPr>
      </w:pPr>
    </w:p>
    <w:p w:rsidR="00044E27" w:rsidRPr="00784A6B" w:rsidRDefault="00044E27" w:rsidP="00044E27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СКУПШТИНА ГРАДА</w:t>
      </w:r>
    </w:p>
    <w:p w:rsidR="00044E27" w:rsidRPr="00784A6B" w:rsidRDefault="00044E27" w:rsidP="00044E27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-председници-</w:t>
      </w:r>
    </w:p>
    <w:p w:rsidR="00044E27" w:rsidRPr="00784A6B" w:rsidRDefault="00044E27" w:rsidP="00044E27">
      <w:pPr>
        <w:jc w:val="center"/>
        <w:rPr>
          <w:sz w:val="26"/>
          <w:szCs w:val="26"/>
        </w:rPr>
      </w:pPr>
    </w:p>
    <w:p w:rsidR="00044E27" w:rsidRPr="00784A6B" w:rsidRDefault="00044E27" w:rsidP="00044E27">
      <w:pPr>
        <w:ind w:firstLine="706"/>
        <w:jc w:val="both"/>
        <w:rPr>
          <w:sz w:val="26"/>
          <w:szCs w:val="26"/>
        </w:rPr>
      </w:pPr>
      <w:r w:rsidRPr="00784A6B">
        <w:rPr>
          <w:sz w:val="26"/>
          <w:szCs w:val="26"/>
          <w:lang w:val="sr-Cyrl-CS"/>
        </w:rPr>
        <w:t xml:space="preserve">На основу члана </w:t>
      </w:r>
      <w:r w:rsidRPr="00784A6B">
        <w:rPr>
          <w:sz w:val="26"/>
          <w:szCs w:val="26"/>
        </w:rPr>
        <w:t xml:space="preserve">61. </w:t>
      </w:r>
      <w:r w:rsidRPr="00784A6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784A6B">
        <w:rPr>
          <w:sz w:val="26"/>
          <w:szCs w:val="26"/>
        </w:rPr>
        <w:t>04.04.2024</w:t>
      </w:r>
      <w:r w:rsidRPr="00784A6B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784A6B">
        <w:rPr>
          <w:sz w:val="26"/>
          <w:szCs w:val="26"/>
          <w:lang w:val="en-US"/>
        </w:rPr>
        <w:t>измене</w:t>
      </w:r>
      <w:proofErr w:type="spellEnd"/>
      <w:r w:rsidRPr="00784A6B">
        <w:rPr>
          <w:sz w:val="26"/>
          <w:szCs w:val="26"/>
          <w:lang w:val="en-US"/>
        </w:rPr>
        <w:t xml:space="preserve"> и </w:t>
      </w:r>
      <w:proofErr w:type="spellStart"/>
      <w:r w:rsidRPr="00784A6B">
        <w:rPr>
          <w:sz w:val="26"/>
          <w:szCs w:val="26"/>
          <w:lang w:val="en-US"/>
        </w:rPr>
        <w:t>допуне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r w:rsidRPr="00784A6B">
        <w:rPr>
          <w:sz w:val="26"/>
          <w:szCs w:val="26"/>
        </w:rPr>
        <w:t>Г</w:t>
      </w:r>
      <w:proofErr w:type="spellStart"/>
      <w:r w:rsidRPr="00784A6B">
        <w:rPr>
          <w:sz w:val="26"/>
          <w:szCs w:val="26"/>
          <w:lang w:val="en-US"/>
        </w:rPr>
        <w:t>одишњег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плана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рада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r w:rsidRPr="00784A6B">
        <w:rPr>
          <w:sz w:val="26"/>
          <w:szCs w:val="26"/>
        </w:rPr>
        <w:t>П</w:t>
      </w:r>
      <w:proofErr w:type="spellStart"/>
      <w:r w:rsidRPr="00784A6B">
        <w:rPr>
          <w:sz w:val="26"/>
          <w:szCs w:val="26"/>
          <w:lang w:val="en-US"/>
        </w:rPr>
        <w:t>редшколске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устано</w:t>
      </w:r>
      <w:proofErr w:type="spellEnd"/>
      <w:r w:rsidRPr="00784A6B">
        <w:rPr>
          <w:sz w:val="26"/>
          <w:szCs w:val="26"/>
        </w:rPr>
        <w:t>в</w:t>
      </w:r>
      <w:r w:rsidRPr="00784A6B">
        <w:rPr>
          <w:sz w:val="26"/>
          <w:szCs w:val="26"/>
          <w:lang w:val="en-US"/>
        </w:rPr>
        <w:t>е “</w:t>
      </w:r>
      <w:r w:rsidRPr="00784A6B">
        <w:rPr>
          <w:sz w:val="26"/>
          <w:szCs w:val="26"/>
        </w:rPr>
        <w:t>Наше дете“ у Врању, за радну 2023/2024. годину, број: 1684-01/9-23 од 15.09.2023</w:t>
      </w:r>
      <w:r w:rsidR="00F64463" w:rsidRPr="00784A6B">
        <w:rPr>
          <w:sz w:val="26"/>
          <w:szCs w:val="26"/>
        </w:rPr>
        <w:t xml:space="preserve"> </w:t>
      </w:r>
      <w:r w:rsidRPr="00784A6B">
        <w:rPr>
          <w:sz w:val="26"/>
          <w:szCs w:val="26"/>
          <w:lang w:val="sr-Cyrl-CS"/>
        </w:rPr>
        <w:t>и донело следећи</w:t>
      </w:r>
    </w:p>
    <w:p w:rsidR="00044E27" w:rsidRPr="00784A6B" w:rsidRDefault="00044E27" w:rsidP="00044E27">
      <w:pPr>
        <w:ind w:firstLine="720"/>
        <w:rPr>
          <w:sz w:val="26"/>
          <w:szCs w:val="26"/>
        </w:rPr>
      </w:pPr>
    </w:p>
    <w:p w:rsidR="00044E27" w:rsidRPr="00784A6B" w:rsidRDefault="00044E27" w:rsidP="00044E27">
      <w:pPr>
        <w:jc w:val="center"/>
        <w:rPr>
          <w:b/>
          <w:i/>
          <w:sz w:val="26"/>
          <w:szCs w:val="26"/>
          <w:lang w:val="sr-Cyrl-CS"/>
        </w:rPr>
      </w:pPr>
      <w:r w:rsidRPr="00784A6B">
        <w:rPr>
          <w:b/>
          <w:i/>
          <w:sz w:val="26"/>
          <w:szCs w:val="26"/>
          <w:lang w:val="sr-Cyrl-CS"/>
        </w:rPr>
        <w:t>З А К Љ У Ч А К</w:t>
      </w:r>
    </w:p>
    <w:p w:rsidR="00044E27" w:rsidRPr="00784A6B" w:rsidRDefault="00044E27" w:rsidP="00044E27">
      <w:pPr>
        <w:jc w:val="center"/>
        <w:rPr>
          <w:b/>
          <w:i/>
          <w:sz w:val="26"/>
          <w:szCs w:val="26"/>
          <w:lang w:val="sr-Cyrl-CS"/>
        </w:rPr>
      </w:pPr>
    </w:p>
    <w:p w:rsidR="00044E27" w:rsidRPr="00784A6B" w:rsidRDefault="00044E27" w:rsidP="00044E27">
      <w:pPr>
        <w:jc w:val="both"/>
        <w:rPr>
          <w:sz w:val="26"/>
          <w:szCs w:val="26"/>
        </w:rPr>
      </w:pPr>
      <w:r w:rsidRPr="00784A6B">
        <w:rPr>
          <w:sz w:val="26"/>
          <w:szCs w:val="26"/>
          <w:lang w:val="sr-Cyrl-CS"/>
        </w:rPr>
        <w:tab/>
        <w:t>Прихвата се</w:t>
      </w:r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измен</w:t>
      </w:r>
      <w:proofErr w:type="spellEnd"/>
      <w:r w:rsidRPr="00784A6B">
        <w:rPr>
          <w:sz w:val="26"/>
          <w:szCs w:val="26"/>
        </w:rPr>
        <w:t>а</w:t>
      </w:r>
      <w:r w:rsidRPr="00784A6B">
        <w:rPr>
          <w:sz w:val="26"/>
          <w:szCs w:val="26"/>
          <w:lang w:val="en-US"/>
        </w:rPr>
        <w:t xml:space="preserve"> и </w:t>
      </w:r>
      <w:proofErr w:type="spellStart"/>
      <w:r w:rsidRPr="00784A6B">
        <w:rPr>
          <w:sz w:val="26"/>
          <w:szCs w:val="26"/>
          <w:lang w:val="en-US"/>
        </w:rPr>
        <w:t>допун</w:t>
      </w:r>
      <w:proofErr w:type="spellEnd"/>
      <w:r w:rsidRPr="00784A6B">
        <w:rPr>
          <w:sz w:val="26"/>
          <w:szCs w:val="26"/>
        </w:rPr>
        <w:t>а</w:t>
      </w:r>
      <w:r w:rsidRPr="00784A6B">
        <w:rPr>
          <w:sz w:val="26"/>
          <w:szCs w:val="26"/>
          <w:lang w:val="en-US"/>
        </w:rPr>
        <w:t xml:space="preserve"> </w:t>
      </w:r>
      <w:r w:rsidRPr="00784A6B">
        <w:rPr>
          <w:sz w:val="26"/>
          <w:szCs w:val="26"/>
        </w:rPr>
        <w:t>Г</w:t>
      </w:r>
      <w:proofErr w:type="spellStart"/>
      <w:r w:rsidRPr="00784A6B">
        <w:rPr>
          <w:sz w:val="26"/>
          <w:szCs w:val="26"/>
          <w:lang w:val="en-US"/>
        </w:rPr>
        <w:t>одишњег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плана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рада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r w:rsidRPr="00784A6B">
        <w:rPr>
          <w:sz w:val="26"/>
          <w:szCs w:val="26"/>
        </w:rPr>
        <w:t>П</w:t>
      </w:r>
      <w:proofErr w:type="spellStart"/>
      <w:r w:rsidRPr="00784A6B">
        <w:rPr>
          <w:sz w:val="26"/>
          <w:szCs w:val="26"/>
          <w:lang w:val="en-US"/>
        </w:rPr>
        <w:t>редшколске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устано</w:t>
      </w:r>
      <w:proofErr w:type="spellEnd"/>
      <w:r w:rsidRPr="00784A6B">
        <w:rPr>
          <w:sz w:val="26"/>
          <w:szCs w:val="26"/>
        </w:rPr>
        <w:t>в</w:t>
      </w:r>
      <w:r w:rsidRPr="00784A6B">
        <w:rPr>
          <w:sz w:val="26"/>
          <w:szCs w:val="26"/>
          <w:lang w:val="en-US"/>
        </w:rPr>
        <w:t>е “</w:t>
      </w:r>
      <w:r w:rsidRPr="00784A6B">
        <w:rPr>
          <w:sz w:val="26"/>
          <w:szCs w:val="26"/>
        </w:rPr>
        <w:t>Наше дете“ у Врању, за радну 2023/2024. годину, број: 1684-01/9-23 од 15.09.2023</w:t>
      </w:r>
      <w:r w:rsidRPr="00784A6B">
        <w:rPr>
          <w:sz w:val="26"/>
          <w:szCs w:val="26"/>
          <w:lang w:val="sr-Cyrl-CS"/>
        </w:rPr>
        <w:t xml:space="preserve">  </w:t>
      </w:r>
      <w:r w:rsidRPr="00784A6B">
        <w:rPr>
          <w:sz w:val="26"/>
          <w:szCs w:val="26"/>
        </w:rPr>
        <w:t>и доставља Скупштини на разматрање и усвајање.</w:t>
      </w:r>
    </w:p>
    <w:p w:rsidR="00044E27" w:rsidRPr="00784A6B" w:rsidRDefault="00044E27" w:rsidP="00044E27">
      <w:pPr>
        <w:jc w:val="both"/>
        <w:rPr>
          <w:color w:val="000000"/>
          <w:sz w:val="26"/>
          <w:szCs w:val="26"/>
        </w:rPr>
      </w:pPr>
    </w:p>
    <w:p w:rsidR="00044E27" w:rsidRPr="00784A6B" w:rsidRDefault="00044E27" w:rsidP="00044E27">
      <w:pPr>
        <w:rPr>
          <w:sz w:val="26"/>
          <w:szCs w:val="26"/>
        </w:rPr>
      </w:pPr>
      <w:r w:rsidRPr="00784A6B">
        <w:rPr>
          <w:sz w:val="26"/>
          <w:szCs w:val="26"/>
        </w:rPr>
        <w:tab/>
        <w:t>Уводне напомене на седници Скупштине поднеће</w:t>
      </w:r>
      <w:r w:rsidRPr="00784A6B">
        <w:rPr>
          <w:sz w:val="26"/>
          <w:szCs w:val="26"/>
        </w:rPr>
        <w:tab/>
        <w:t>Лидија Петковић, директор П</w:t>
      </w:r>
      <w:proofErr w:type="spellStart"/>
      <w:r w:rsidRPr="00784A6B">
        <w:rPr>
          <w:sz w:val="26"/>
          <w:szCs w:val="26"/>
          <w:lang w:val="en-US"/>
        </w:rPr>
        <w:t>редшколске</w:t>
      </w:r>
      <w:proofErr w:type="spellEnd"/>
      <w:r w:rsidRPr="00784A6B">
        <w:rPr>
          <w:sz w:val="26"/>
          <w:szCs w:val="26"/>
          <w:lang w:val="en-US"/>
        </w:rPr>
        <w:t xml:space="preserve"> </w:t>
      </w:r>
      <w:proofErr w:type="spellStart"/>
      <w:r w:rsidRPr="00784A6B">
        <w:rPr>
          <w:sz w:val="26"/>
          <w:szCs w:val="26"/>
          <w:lang w:val="en-US"/>
        </w:rPr>
        <w:t>устано</w:t>
      </w:r>
      <w:proofErr w:type="spellEnd"/>
      <w:r w:rsidRPr="00784A6B">
        <w:rPr>
          <w:sz w:val="26"/>
          <w:szCs w:val="26"/>
        </w:rPr>
        <w:t>в</w:t>
      </w:r>
      <w:r w:rsidRPr="00784A6B">
        <w:rPr>
          <w:sz w:val="26"/>
          <w:szCs w:val="26"/>
          <w:lang w:val="en-US"/>
        </w:rPr>
        <w:t>е “</w:t>
      </w:r>
      <w:r w:rsidRPr="00784A6B">
        <w:rPr>
          <w:sz w:val="26"/>
          <w:szCs w:val="26"/>
        </w:rPr>
        <w:t>Наше дете“.</w:t>
      </w:r>
    </w:p>
    <w:p w:rsidR="00044E27" w:rsidRPr="00784A6B" w:rsidRDefault="00044E27" w:rsidP="00044E27">
      <w:pPr>
        <w:ind w:firstLine="576"/>
        <w:rPr>
          <w:sz w:val="26"/>
          <w:szCs w:val="26"/>
        </w:rPr>
      </w:pPr>
    </w:p>
    <w:p w:rsidR="00044E27" w:rsidRPr="00784A6B" w:rsidRDefault="00044E27" w:rsidP="00044E27">
      <w:pPr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  <w:t xml:space="preserve">      ПРЕДСЕДНИК </w:t>
      </w:r>
    </w:p>
    <w:p w:rsidR="00044E27" w:rsidRPr="00784A6B" w:rsidRDefault="00044E27" w:rsidP="00044E27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044E27" w:rsidRPr="00784A6B" w:rsidRDefault="00044E27" w:rsidP="00044E27">
      <w:pPr>
        <w:pStyle w:val="P16"/>
        <w:ind w:left="0" w:firstLine="0"/>
        <w:rPr>
          <w:rFonts w:cs="Times New Roman"/>
          <w:sz w:val="26"/>
          <w:szCs w:val="26"/>
        </w:rPr>
      </w:pPr>
      <w:r w:rsidRPr="00784A6B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784A6B">
        <w:rPr>
          <w:rFonts w:cs="Times New Roman"/>
          <w:sz w:val="26"/>
          <w:szCs w:val="26"/>
        </w:rPr>
        <w:t>др</w:t>
      </w:r>
      <w:proofErr w:type="spellEnd"/>
      <w:proofErr w:type="gramEnd"/>
      <w:r w:rsidRPr="00784A6B">
        <w:rPr>
          <w:rFonts w:cs="Times New Roman"/>
          <w:sz w:val="26"/>
          <w:szCs w:val="26"/>
        </w:rPr>
        <w:t xml:space="preserve"> </w:t>
      </w:r>
      <w:proofErr w:type="spellStart"/>
      <w:r w:rsidRPr="00784A6B">
        <w:rPr>
          <w:rFonts w:cs="Times New Roman"/>
          <w:sz w:val="26"/>
          <w:szCs w:val="26"/>
        </w:rPr>
        <w:t>Слободан</w:t>
      </w:r>
      <w:proofErr w:type="spellEnd"/>
      <w:r w:rsidRPr="00784A6B">
        <w:rPr>
          <w:rFonts w:cs="Times New Roman"/>
          <w:sz w:val="26"/>
          <w:szCs w:val="26"/>
        </w:rPr>
        <w:t xml:space="preserve"> </w:t>
      </w:r>
      <w:proofErr w:type="spellStart"/>
      <w:r w:rsidRPr="00784A6B">
        <w:rPr>
          <w:rFonts w:cs="Times New Roman"/>
          <w:sz w:val="26"/>
          <w:szCs w:val="26"/>
        </w:rPr>
        <w:t>Миленковић</w:t>
      </w:r>
      <w:proofErr w:type="spellEnd"/>
    </w:p>
    <w:p w:rsidR="00044E27" w:rsidRPr="00784A6B" w:rsidRDefault="00044E27" w:rsidP="00044E27">
      <w:pPr>
        <w:pStyle w:val="P16"/>
        <w:ind w:left="0" w:firstLine="0"/>
        <w:rPr>
          <w:rFonts w:cs="Times New Roman"/>
          <w:sz w:val="26"/>
          <w:szCs w:val="26"/>
        </w:rPr>
      </w:pPr>
    </w:p>
    <w:p w:rsidR="00044E27" w:rsidRPr="00784A6B" w:rsidRDefault="00044E27" w:rsidP="00044E27">
      <w:pPr>
        <w:rPr>
          <w:sz w:val="26"/>
          <w:szCs w:val="26"/>
        </w:rPr>
      </w:pPr>
    </w:p>
    <w:p w:rsidR="00E91029" w:rsidRPr="00784A6B" w:rsidRDefault="00E91029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 w:rsidP="00F64463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784A6B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63" w:rsidRPr="00784A6B" w:rsidRDefault="00F64463" w:rsidP="00F64463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F64463" w:rsidRPr="00784A6B" w:rsidRDefault="00F64463" w:rsidP="00F64463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>Република Србија</w:t>
      </w:r>
    </w:p>
    <w:p w:rsidR="00F64463" w:rsidRPr="00784A6B" w:rsidRDefault="00F64463" w:rsidP="00F64463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>ГРАД ВРАЊЕ</w:t>
      </w:r>
    </w:p>
    <w:p w:rsidR="00F64463" w:rsidRPr="00784A6B" w:rsidRDefault="00F64463" w:rsidP="00F64463">
      <w:pPr>
        <w:rPr>
          <w:b/>
          <w:sz w:val="26"/>
          <w:szCs w:val="26"/>
          <w:lang w:val="sr-Cyrl-CS"/>
        </w:rPr>
      </w:pPr>
      <w:r w:rsidRPr="00784A6B">
        <w:rPr>
          <w:b/>
          <w:sz w:val="26"/>
          <w:szCs w:val="26"/>
          <w:lang w:val="sr-Cyrl-CS"/>
        </w:rPr>
        <w:t xml:space="preserve">ГРАДСКО ВЕЋЕ </w:t>
      </w:r>
    </w:p>
    <w:p w:rsidR="00F64463" w:rsidRPr="00784A6B" w:rsidRDefault="00F64463" w:rsidP="00F64463">
      <w:pPr>
        <w:rPr>
          <w:sz w:val="26"/>
          <w:szCs w:val="26"/>
          <w:lang w:val="sr-Cyrl-CS"/>
        </w:rPr>
      </w:pPr>
      <w:r w:rsidRPr="00784A6B">
        <w:rPr>
          <w:sz w:val="26"/>
          <w:szCs w:val="26"/>
          <w:lang w:val="sr-Cyrl-CS"/>
        </w:rPr>
        <w:t xml:space="preserve">Број: </w:t>
      </w:r>
      <w:r w:rsidRPr="00784A6B">
        <w:rPr>
          <w:sz w:val="26"/>
          <w:szCs w:val="26"/>
        </w:rPr>
        <w:t>06-90/</w:t>
      </w:r>
      <w:r w:rsidRPr="00784A6B">
        <w:rPr>
          <w:sz w:val="26"/>
          <w:szCs w:val="26"/>
          <w:lang w:val="sr-Cyrl-CS"/>
        </w:rPr>
        <w:t>2024-04</w:t>
      </w:r>
    </w:p>
    <w:p w:rsidR="00F64463" w:rsidRPr="00784A6B" w:rsidRDefault="00F64463" w:rsidP="00F64463">
      <w:pPr>
        <w:rPr>
          <w:sz w:val="26"/>
          <w:szCs w:val="26"/>
          <w:lang w:val="sr-Cyrl-CS"/>
        </w:rPr>
      </w:pPr>
      <w:r w:rsidRPr="00784A6B">
        <w:rPr>
          <w:sz w:val="26"/>
          <w:szCs w:val="26"/>
        </w:rPr>
        <w:t>Дана</w:t>
      </w:r>
      <w:r w:rsidRPr="00784A6B">
        <w:rPr>
          <w:sz w:val="26"/>
          <w:szCs w:val="26"/>
          <w:lang w:val="sr-Cyrl-CS"/>
        </w:rPr>
        <w:t>:</w:t>
      </w:r>
      <w:r w:rsidRPr="00784A6B">
        <w:rPr>
          <w:sz w:val="26"/>
          <w:szCs w:val="26"/>
        </w:rPr>
        <w:t>04.04.2024.</w:t>
      </w:r>
      <w:r w:rsidRPr="00784A6B">
        <w:rPr>
          <w:sz w:val="26"/>
          <w:szCs w:val="26"/>
          <w:lang w:val="sr-Cyrl-CS"/>
        </w:rPr>
        <w:t xml:space="preserve"> године</w:t>
      </w:r>
    </w:p>
    <w:p w:rsidR="00F64463" w:rsidRPr="00784A6B" w:rsidRDefault="00F64463" w:rsidP="00F64463">
      <w:pPr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В р а њ е</w:t>
      </w:r>
    </w:p>
    <w:p w:rsidR="00F64463" w:rsidRPr="00784A6B" w:rsidRDefault="00F64463" w:rsidP="00F64463">
      <w:pPr>
        <w:rPr>
          <w:sz w:val="26"/>
          <w:szCs w:val="26"/>
        </w:rPr>
      </w:pPr>
    </w:p>
    <w:p w:rsidR="00F64463" w:rsidRPr="00784A6B" w:rsidRDefault="00F64463" w:rsidP="00F64463">
      <w:pPr>
        <w:rPr>
          <w:sz w:val="26"/>
          <w:szCs w:val="26"/>
        </w:rPr>
      </w:pPr>
    </w:p>
    <w:p w:rsidR="00F64463" w:rsidRPr="00784A6B" w:rsidRDefault="00F64463" w:rsidP="00F64463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СКУПШТИНА ГРАДА</w:t>
      </w:r>
    </w:p>
    <w:p w:rsidR="00F64463" w:rsidRPr="00784A6B" w:rsidRDefault="00F64463" w:rsidP="00F64463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-председници-</w:t>
      </w:r>
    </w:p>
    <w:p w:rsidR="00F64463" w:rsidRPr="00784A6B" w:rsidRDefault="00F64463" w:rsidP="00F64463">
      <w:pPr>
        <w:jc w:val="center"/>
        <w:rPr>
          <w:sz w:val="26"/>
          <w:szCs w:val="26"/>
        </w:rPr>
      </w:pPr>
    </w:p>
    <w:p w:rsidR="00F64463" w:rsidRPr="00784A6B" w:rsidRDefault="00F64463" w:rsidP="00F64463">
      <w:pPr>
        <w:ind w:firstLine="706"/>
        <w:jc w:val="both"/>
        <w:rPr>
          <w:sz w:val="26"/>
          <w:szCs w:val="26"/>
        </w:rPr>
      </w:pPr>
      <w:r w:rsidRPr="00784A6B">
        <w:rPr>
          <w:sz w:val="26"/>
          <w:szCs w:val="26"/>
          <w:lang w:val="sr-Cyrl-CS"/>
        </w:rPr>
        <w:t xml:space="preserve">На основу члана </w:t>
      </w:r>
      <w:r w:rsidRPr="00784A6B">
        <w:rPr>
          <w:sz w:val="26"/>
          <w:szCs w:val="26"/>
        </w:rPr>
        <w:t xml:space="preserve">61. </w:t>
      </w:r>
      <w:r w:rsidRPr="00784A6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784A6B">
        <w:rPr>
          <w:sz w:val="26"/>
          <w:szCs w:val="26"/>
        </w:rPr>
        <w:t>04.04.2024</w:t>
      </w:r>
      <w:r w:rsidRPr="00784A6B">
        <w:rPr>
          <w:sz w:val="26"/>
          <w:szCs w:val="26"/>
          <w:lang w:val="sr-Cyrl-CS"/>
        </w:rPr>
        <w:t>. године, разматрало је Нацрт Решења о отуђењу грађевинског земљишта</w:t>
      </w:r>
      <w:r w:rsidR="00E149C6">
        <w:rPr>
          <w:sz w:val="26"/>
          <w:szCs w:val="26"/>
          <w:lang w:val="sr-Cyrl-CS"/>
        </w:rPr>
        <w:t>,</w:t>
      </w:r>
      <w:r w:rsidRPr="00784A6B">
        <w:rPr>
          <w:sz w:val="26"/>
          <w:szCs w:val="26"/>
          <w:lang w:val="sr-Cyrl-CS"/>
        </w:rPr>
        <w:t xml:space="preserve"> из јавне својине града Врања</w:t>
      </w:r>
      <w:r w:rsidR="00E149C6">
        <w:rPr>
          <w:sz w:val="26"/>
          <w:szCs w:val="26"/>
          <w:lang w:val="sr-Cyrl-CS"/>
        </w:rPr>
        <w:t>,</w:t>
      </w:r>
      <w:r w:rsidR="00E149C6" w:rsidRPr="00E149C6">
        <w:rPr>
          <w:sz w:val="26"/>
          <w:szCs w:val="26"/>
        </w:rPr>
        <w:t xml:space="preserve"> </w:t>
      </w:r>
      <w:r w:rsidR="00E149C6" w:rsidRPr="00784A6B">
        <w:rPr>
          <w:sz w:val="26"/>
          <w:szCs w:val="26"/>
        </w:rPr>
        <w:t>са катастарске парцеле број 6295/1 КО Врање</w:t>
      </w:r>
      <w:r w:rsidR="00E149C6" w:rsidRPr="00784A6B">
        <w:rPr>
          <w:sz w:val="26"/>
          <w:szCs w:val="26"/>
          <w:lang w:val="sr-Cyrl-CS"/>
        </w:rPr>
        <w:t xml:space="preserve"> 1</w:t>
      </w:r>
      <w:r w:rsidR="00E149C6" w:rsidRPr="00784A6B">
        <w:rPr>
          <w:sz w:val="26"/>
          <w:szCs w:val="26"/>
        </w:rPr>
        <w:t xml:space="preserve">, у Врању у улици Ситничкој, укупне површине од </w:t>
      </w:r>
      <w:r w:rsidR="00E149C6" w:rsidRPr="00784A6B">
        <w:rPr>
          <w:sz w:val="26"/>
          <w:szCs w:val="26"/>
          <w:lang w:val="sr-Cyrl-CS"/>
        </w:rPr>
        <w:t>1641</w:t>
      </w:r>
      <w:r w:rsidR="00E149C6" w:rsidRPr="00784A6B">
        <w:rPr>
          <w:sz w:val="26"/>
          <w:szCs w:val="26"/>
        </w:rPr>
        <w:t xml:space="preserve"> м</w:t>
      </w:r>
      <w:r w:rsidR="00E149C6" w:rsidRPr="00784A6B">
        <w:rPr>
          <w:sz w:val="26"/>
          <w:szCs w:val="26"/>
          <w:vertAlign w:val="superscript"/>
        </w:rPr>
        <w:t>2</w:t>
      </w:r>
      <w:r w:rsidR="00E149C6">
        <w:rPr>
          <w:sz w:val="26"/>
          <w:szCs w:val="26"/>
          <w:vertAlign w:val="subscript"/>
          <w:lang/>
        </w:rPr>
        <w:t>,</w:t>
      </w:r>
      <w:r w:rsidR="00E149C6">
        <w:rPr>
          <w:sz w:val="26"/>
          <w:szCs w:val="26"/>
          <w:vertAlign w:val="superscript"/>
          <w:lang/>
        </w:rPr>
        <w:t xml:space="preserve"> </w:t>
      </w:r>
      <w:r w:rsidR="00E149C6" w:rsidRPr="00784A6B">
        <w:rPr>
          <w:sz w:val="26"/>
          <w:szCs w:val="26"/>
        </w:rPr>
        <w:t>„ MIS DISTRIBUTION“ доо Врање</w:t>
      </w:r>
      <w:r w:rsidRPr="00784A6B">
        <w:rPr>
          <w:sz w:val="26"/>
          <w:szCs w:val="26"/>
          <w:lang w:val="sr-Cyrl-CS"/>
        </w:rPr>
        <w:t xml:space="preserve"> и донело следећи</w:t>
      </w:r>
    </w:p>
    <w:p w:rsidR="00F64463" w:rsidRPr="00784A6B" w:rsidRDefault="00F64463" w:rsidP="00F64463">
      <w:pPr>
        <w:ind w:firstLine="720"/>
        <w:rPr>
          <w:sz w:val="26"/>
          <w:szCs w:val="26"/>
        </w:rPr>
      </w:pPr>
    </w:p>
    <w:p w:rsidR="00F64463" w:rsidRPr="00784A6B" w:rsidRDefault="00F64463" w:rsidP="00F64463">
      <w:pPr>
        <w:jc w:val="center"/>
        <w:rPr>
          <w:b/>
          <w:i/>
          <w:sz w:val="26"/>
          <w:szCs w:val="26"/>
          <w:lang w:val="sr-Cyrl-CS"/>
        </w:rPr>
      </w:pPr>
      <w:r w:rsidRPr="00784A6B">
        <w:rPr>
          <w:b/>
          <w:i/>
          <w:sz w:val="26"/>
          <w:szCs w:val="26"/>
          <w:lang w:val="sr-Cyrl-CS"/>
        </w:rPr>
        <w:t>З А К Љ У Ч А К</w:t>
      </w:r>
    </w:p>
    <w:p w:rsidR="00F64463" w:rsidRPr="00784A6B" w:rsidRDefault="00F64463" w:rsidP="00F64463">
      <w:pPr>
        <w:jc w:val="center"/>
        <w:rPr>
          <w:b/>
          <w:i/>
          <w:sz w:val="26"/>
          <w:szCs w:val="26"/>
          <w:lang w:val="sr-Cyrl-CS"/>
        </w:rPr>
      </w:pPr>
    </w:p>
    <w:p w:rsidR="00F64463" w:rsidRPr="00784A6B" w:rsidRDefault="00F64463" w:rsidP="00F64463">
      <w:pPr>
        <w:jc w:val="both"/>
        <w:rPr>
          <w:sz w:val="26"/>
          <w:szCs w:val="26"/>
        </w:rPr>
      </w:pPr>
      <w:r w:rsidRPr="00784A6B">
        <w:rPr>
          <w:sz w:val="26"/>
          <w:szCs w:val="26"/>
          <w:lang w:val="sr-Cyrl-CS"/>
        </w:rPr>
        <w:tab/>
        <w:t>Утврђује се Предлог  Решења о отуђењу грађевинског земљишта из јавне својине</w:t>
      </w:r>
      <w:r w:rsidR="00E149C6" w:rsidRPr="00E149C6">
        <w:rPr>
          <w:sz w:val="26"/>
          <w:szCs w:val="26"/>
          <w:lang w:val="sr-Cyrl-CS"/>
        </w:rPr>
        <w:t xml:space="preserve"> </w:t>
      </w:r>
      <w:r w:rsidR="00E149C6" w:rsidRPr="00784A6B">
        <w:rPr>
          <w:sz w:val="26"/>
          <w:szCs w:val="26"/>
          <w:lang w:val="sr-Cyrl-CS"/>
        </w:rPr>
        <w:t>града Врања</w:t>
      </w:r>
      <w:r w:rsidR="00E149C6">
        <w:rPr>
          <w:sz w:val="26"/>
          <w:szCs w:val="26"/>
          <w:lang w:val="sr-Cyrl-CS"/>
        </w:rPr>
        <w:t>,</w:t>
      </w:r>
      <w:r w:rsidR="00784A6B" w:rsidRPr="00784A6B">
        <w:rPr>
          <w:sz w:val="26"/>
          <w:szCs w:val="26"/>
          <w:lang w:val="en-US"/>
        </w:rPr>
        <w:t xml:space="preserve"> </w:t>
      </w:r>
      <w:r w:rsidR="00784A6B" w:rsidRPr="00784A6B">
        <w:rPr>
          <w:sz w:val="26"/>
          <w:szCs w:val="26"/>
        </w:rPr>
        <w:t>са катастарске парцеле број 6295/1 КО Врање</w:t>
      </w:r>
      <w:r w:rsidR="00784A6B" w:rsidRPr="00784A6B">
        <w:rPr>
          <w:sz w:val="26"/>
          <w:szCs w:val="26"/>
          <w:lang w:val="sr-Cyrl-CS"/>
        </w:rPr>
        <w:t xml:space="preserve"> 1</w:t>
      </w:r>
      <w:r w:rsidR="00784A6B" w:rsidRPr="00784A6B">
        <w:rPr>
          <w:sz w:val="26"/>
          <w:szCs w:val="26"/>
        </w:rPr>
        <w:t xml:space="preserve">, у Врању у улици Ситничкој, укупне површине од </w:t>
      </w:r>
      <w:r w:rsidR="00784A6B" w:rsidRPr="00784A6B">
        <w:rPr>
          <w:sz w:val="26"/>
          <w:szCs w:val="26"/>
          <w:lang w:val="sr-Cyrl-CS"/>
        </w:rPr>
        <w:t>1641</w:t>
      </w:r>
      <w:r w:rsidR="00784A6B" w:rsidRPr="00784A6B">
        <w:rPr>
          <w:sz w:val="26"/>
          <w:szCs w:val="26"/>
        </w:rPr>
        <w:t xml:space="preserve"> м</w:t>
      </w:r>
      <w:r w:rsidR="00784A6B" w:rsidRPr="00784A6B">
        <w:rPr>
          <w:sz w:val="26"/>
          <w:szCs w:val="26"/>
          <w:vertAlign w:val="superscript"/>
        </w:rPr>
        <w:t>2</w:t>
      </w:r>
      <w:r w:rsidR="00784A6B" w:rsidRPr="00784A6B">
        <w:rPr>
          <w:sz w:val="26"/>
          <w:szCs w:val="26"/>
        </w:rPr>
        <w:t>, са наменом – пословно – производна зона – изградња објеката прерађивачке индустрије малих капацитета, објеката занатске производње, складишта и робно-транспортних центара</w:t>
      </w:r>
      <w:r w:rsidR="00784A6B" w:rsidRPr="00784A6B">
        <w:rPr>
          <w:sz w:val="26"/>
          <w:szCs w:val="26"/>
          <w:lang w:val="sr-Cyrl-CS"/>
        </w:rPr>
        <w:t>,</w:t>
      </w:r>
      <w:r w:rsidR="00784A6B" w:rsidRPr="00784A6B">
        <w:rPr>
          <w:b/>
          <w:sz w:val="26"/>
          <w:szCs w:val="26"/>
        </w:rPr>
        <w:t xml:space="preserve"> </w:t>
      </w:r>
      <w:r w:rsidR="00784A6B" w:rsidRPr="00784A6B">
        <w:rPr>
          <w:sz w:val="26"/>
          <w:szCs w:val="26"/>
        </w:rPr>
        <w:t>„ MIS DISTRIBUTION“ доо Врање</w:t>
      </w:r>
      <w:r w:rsidR="00E149C6">
        <w:rPr>
          <w:sz w:val="26"/>
          <w:szCs w:val="26"/>
          <w:lang/>
        </w:rPr>
        <w:t>,</w:t>
      </w:r>
      <w:r w:rsidR="00784A6B" w:rsidRPr="00784A6B">
        <w:rPr>
          <w:sz w:val="26"/>
          <w:szCs w:val="26"/>
        </w:rPr>
        <w:t xml:space="preserve"> из </w:t>
      </w:r>
      <w:r w:rsidR="00784A6B" w:rsidRPr="00784A6B">
        <w:rPr>
          <w:sz w:val="26"/>
          <w:szCs w:val="26"/>
          <w:lang w:val="sr-Cyrl-CS"/>
        </w:rPr>
        <w:t>Врања</w:t>
      </w:r>
      <w:r w:rsidR="00E149C6">
        <w:rPr>
          <w:sz w:val="26"/>
          <w:szCs w:val="26"/>
          <w:lang w:val="sr-Cyrl-CS"/>
        </w:rPr>
        <w:t xml:space="preserve"> </w:t>
      </w:r>
      <w:r w:rsidRPr="00784A6B">
        <w:rPr>
          <w:sz w:val="26"/>
          <w:szCs w:val="26"/>
        </w:rPr>
        <w:t>и доставља Скупштини на разматрање и усвајање.</w:t>
      </w:r>
    </w:p>
    <w:p w:rsidR="00F64463" w:rsidRPr="00784A6B" w:rsidRDefault="00F64463" w:rsidP="00F64463">
      <w:pPr>
        <w:jc w:val="both"/>
        <w:rPr>
          <w:color w:val="000000"/>
          <w:sz w:val="26"/>
          <w:szCs w:val="26"/>
        </w:rPr>
      </w:pPr>
    </w:p>
    <w:p w:rsidR="00F64463" w:rsidRPr="00784A6B" w:rsidRDefault="00F64463" w:rsidP="00F64463">
      <w:pPr>
        <w:rPr>
          <w:sz w:val="26"/>
          <w:szCs w:val="26"/>
        </w:rPr>
      </w:pPr>
      <w:r w:rsidRPr="00784A6B">
        <w:rPr>
          <w:sz w:val="26"/>
          <w:szCs w:val="26"/>
        </w:rPr>
        <w:tab/>
        <w:t>Уводне напомене на седници Скупштине поднеће</w:t>
      </w:r>
      <w:r w:rsidRPr="00784A6B">
        <w:rPr>
          <w:sz w:val="26"/>
          <w:szCs w:val="26"/>
        </w:rPr>
        <w:tab/>
        <w:t>Саша Ђорић, савет</w:t>
      </w:r>
      <w:r w:rsidR="00784A6B" w:rsidRPr="00784A6B">
        <w:rPr>
          <w:sz w:val="26"/>
          <w:szCs w:val="26"/>
        </w:rPr>
        <w:t>ник</w:t>
      </w:r>
      <w:r w:rsidRPr="00784A6B">
        <w:rPr>
          <w:sz w:val="26"/>
          <w:szCs w:val="26"/>
        </w:rPr>
        <w:t xml:space="preserve"> за грађевинско земљишта.</w:t>
      </w:r>
    </w:p>
    <w:p w:rsidR="00F64463" w:rsidRPr="00784A6B" w:rsidRDefault="00F64463" w:rsidP="00F64463">
      <w:pPr>
        <w:ind w:firstLine="576"/>
        <w:rPr>
          <w:sz w:val="26"/>
          <w:szCs w:val="26"/>
        </w:rPr>
      </w:pPr>
    </w:p>
    <w:p w:rsidR="00F64463" w:rsidRPr="00784A6B" w:rsidRDefault="00F64463" w:rsidP="00F64463">
      <w:pPr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  <w:t xml:space="preserve">      ПРЕДСЕДНИК </w:t>
      </w:r>
    </w:p>
    <w:p w:rsidR="00F64463" w:rsidRPr="00784A6B" w:rsidRDefault="00F64463" w:rsidP="00F64463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</w:r>
      <w:r w:rsidRPr="00784A6B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F64463" w:rsidRPr="00784A6B" w:rsidRDefault="00F64463" w:rsidP="00F64463">
      <w:pPr>
        <w:pStyle w:val="P16"/>
        <w:ind w:left="0" w:firstLine="0"/>
        <w:rPr>
          <w:rFonts w:cs="Times New Roman"/>
          <w:sz w:val="26"/>
          <w:szCs w:val="26"/>
        </w:rPr>
      </w:pPr>
      <w:r w:rsidRPr="00784A6B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784A6B">
        <w:rPr>
          <w:rFonts w:cs="Times New Roman"/>
          <w:sz w:val="26"/>
          <w:szCs w:val="26"/>
        </w:rPr>
        <w:t>др</w:t>
      </w:r>
      <w:proofErr w:type="spellEnd"/>
      <w:proofErr w:type="gramEnd"/>
      <w:r w:rsidRPr="00784A6B">
        <w:rPr>
          <w:rFonts w:cs="Times New Roman"/>
          <w:sz w:val="26"/>
          <w:szCs w:val="26"/>
        </w:rPr>
        <w:t xml:space="preserve"> </w:t>
      </w:r>
      <w:proofErr w:type="spellStart"/>
      <w:r w:rsidRPr="00784A6B">
        <w:rPr>
          <w:rFonts w:cs="Times New Roman"/>
          <w:sz w:val="26"/>
          <w:szCs w:val="26"/>
        </w:rPr>
        <w:t>Слободан</w:t>
      </w:r>
      <w:proofErr w:type="spellEnd"/>
      <w:r w:rsidRPr="00784A6B">
        <w:rPr>
          <w:rFonts w:cs="Times New Roman"/>
          <w:sz w:val="26"/>
          <w:szCs w:val="26"/>
        </w:rPr>
        <w:t xml:space="preserve"> </w:t>
      </w:r>
      <w:proofErr w:type="spellStart"/>
      <w:r w:rsidRPr="00784A6B">
        <w:rPr>
          <w:rFonts w:cs="Times New Roman"/>
          <w:sz w:val="26"/>
          <w:szCs w:val="26"/>
        </w:rPr>
        <w:t>Миленковић</w:t>
      </w:r>
      <w:proofErr w:type="spellEnd"/>
    </w:p>
    <w:p w:rsidR="00F64463" w:rsidRPr="00784A6B" w:rsidRDefault="00F64463" w:rsidP="00F64463">
      <w:pPr>
        <w:pStyle w:val="P16"/>
        <w:ind w:left="0" w:firstLine="0"/>
        <w:rPr>
          <w:rFonts w:cs="Times New Roman"/>
          <w:sz w:val="26"/>
          <w:szCs w:val="26"/>
        </w:rPr>
      </w:pPr>
    </w:p>
    <w:p w:rsidR="00F64463" w:rsidRPr="00784A6B" w:rsidRDefault="00F64463" w:rsidP="00F64463">
      <w:pPr>
        <w:rPr>
          <w:sz w:val="26"/>
          <w:szCs w:val="26"/>
        </w:rPr>
      </w:pPr>
    </w:p>
    <w:p w:rsidR="00F64463" w:rsidRPr="00784A6B" w:rsidRDefault="00F64463" w:rsidP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p w:rsidR="00F64463" w:rsidRPr="00784A6B" w:rsidRDefault="00F64463" w:rsidP="00ED48C2">
      <w:pPr>
        <w:pStyle w:val="BodyText"/>
        <w:ind w:firstLine="567"/>
        <w:jc w:val="both"/>
        <w:rPr>
          <w:sz w:val="26"/>
          <w:szCs w:val="26"/>
        </w:rPr>
      </w:pPr>
      <w:r w:rsidRPr="00784A6B">
        <w:rPr>
          <w:sz w:val="26"/>
          <w:szCs w:val="26"/>
        </w:rPr>
        <w:t xml:space="preserve">            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основу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99 </w:t>
      </w:r>
      <w:proofErr w:type="spellStart"/>
      <w:r w:rsidRPr="00784A6B">
        <w:rPr>
          <w:sz w:val="26"/>
          <w:szCs w:val="26"/>
        </w:rPr>
        <w:t>Закона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планирању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изградњи</w:t>
      </w:r>
      <w:proofErr w:type="spellEnd"/>
      <w:r w:rsidRPr="00784A6B">
        <w:rPr>
          <w:sz w:val="26"/>
          <w:szCs w:val="26"/>
        </w:rPr>
        <w:t xml:space="preserve"> („</w:t>
      </w:r>
      <w:proofErr w:type="spellStart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РС“, бр.72/2009, 81/2009-испр., 64/2010-одлука УС, 24/2011, 121/2012, 42/2013-одлука УС, 50/2013-одлука УС, 98/2013-одлука УС, 132/2014, 145/2014</w:t>
      </w:r>
      <w:proofErr w:type="gramStart"/>
      <w:r w:rsidRPr="00784A6B">
        <w:rPr>
          <w:sz w:val="26"/>
          <w:szCs w:val="26"/>
        </w:rPr>
        <w:t>,  83</w:t>
      </w:r>
      <w:proofErr w:type="gramEnd"/>
      <w:r w:rsidRPr="00784A6B">
        <w:rPr>
          <w:sz w:val="26"/>
          <w:szCs w:val="26"/>
        </w:rPr>
        <w:t xml:space="preserve">/2018, 31/2019, 37/2019- </w:t>
      </w:r>
      <w:proofErr w:type="spellStart"/>
      <w:r w:rsidRPr="00784A6B">
        <w:rPr>
          <w:sz w:val="26"/>
          <w:szCs w:val="26"/>
        </w:rPr>
        <w:t>др.закон</w:t>
      </w:r>
      <w:proofErr w:type="spellEnd"/>
      <w:r w:rsidRPr="00784A6B">
        <w:rPr>
          <w:sz w:val="26"/>
          <w:szCs w:val="26"/>
        </w:rPr>
        <w:t>, 9/2020,</w:t>
      </w:r>
      <w:r w:rsidRPr="00784A6B">
        <w:rPr>
          <w:sz w:val="26"/>
          <w:szCs w:val="26"/>
          <w:lang w:val="sr-Cyrl-CS"/>
        </w:rPr>
        <w:t xml:space="preserve"> 52/2021 и 62/2023). 28. а у вези са чл. 27. ст. 10. Закона о јавној својини („Сл. Гласник РС“ бр. 72/2011, 88/2013, 105/2014, 104/2016 – др.закон, 108/2016, 113/2017 и 95/2018) 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20. </w:t>
      </w:r>
      <w:proofErr w:type="gramStart"/>
      <w:r w:rsidRPr="00784A6B">
        <w:rPr>
          <w:sz w:val="26"/>
          <w:szCs w:val="26"/>
        </w:rPr>
        <w:t>и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21. </w:t>
      </w:r>
      <w:proofErr w:type="spellStart"/>
      <w:r w:rsidRPr="00784A6B">
        <w:rPr>
          <w:sz w:val="26"/>
          <w:szCs w:val="26"/>
        </w:rPr>
        <w:t>Уредбе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условима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прибављања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отуђења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непокретности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непосредном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погодбом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давања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закуп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ствари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односно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прибављања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уступања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искоришћавања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других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имовинских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права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као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поступцима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прикупљања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писмених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понуда</w:t>
      </w:r>
      <w:proofErr w:type="spellEnd"/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>( „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РС“,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16/2018),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</w:t>
      </w:r>
      <w:proofErr w:type="gramStart"/>
      <w:r w:rsidRPr="00784A6B">
        <w:rPr>
          <w:sz w:val="26"/>
          <w:szCs w:val="26"/>
        </w:rPr>
        <w:t>1</w:t>
      </w:r>
      <w:r w:rsidRPr="00784A6B">
        <w:rPr>
          <w:sz w:val="26"/>
          <w:szCs w:val="26"/>
          <w:lang w:val="sr-Cyrl-CS"/>
        </w:rPr>
        <w:t>8</w:t>
      </w:r>
      <w:r w:rsidRPr="00784A6B">
        <w:rPr>
          <w:sz w:val="26"/>
          <w:szCs w:val="26"/>
        </w:rPr>
        <w:t>.</w:t>
      </w:r>
      <w:r w:rsidRPr="00784A6B">
        <w:rPr>
          <w:sz w:val="26"/>
          <w:szCs w:val="26"/>
          <w:lang w:val="sr-Cyrl-CS"/>
        </w:rPr>
        <w:t>,</w:t>
      </w:r>
      <w:proofErr w:type="gramEnd"/>
      <w:r w:rsidRPr="00784A6B">
        <w:rPr>
          <w:sz w:val="26"/>
          <w:szCs w:val="26"/>
          <w:lang w:val="sr-Cyrl-CS"/>
        </w:rPr>
        <w:t xml:space="preserve"> чл. 22., чл.23.</w:t>
      </w:r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>и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r w:rsidRPr="00784A6B">
        <w:rPr>
          <w:sz w:val="26"/>
          <w:szCs w:val="26"/>
          <w:lang w:val="sr-Cyrl-CS"/>
        </w:rPr>
        <w:t xml:space="preserve"> 3</w:t>
      </w:r>
      <w:r w:rsidRPr="00784A6B">
        <w:rPr>
          <w:sz w:val="26"/>
          <w:szCs w:val="26"/>
        </w:rPr>
        <w:t>2</w:t>
      </w:r>
      <w:r w:rsidRPr="00784A6B">
        <w:rPr>
          <w:sz w:val="26"/>
          <w:szCs w:val="26"/>
          <w:lang w:val="sr-Cyrl-CS"/>
        </w:rPr>
        <w:t>.</w:t>
      </w:r>
      <w:r w:rsidRPr="00784A6B">
        <w:rPr>
          <w:sz w:val="26"/>
          <w:szCs w:val="26"/>
        </w:rPr>
        <w:t xml:space="preserve"> </w:t>
      </w:r>
      <w:proofErr w:type="spellStart"/>
      <w:proofErr w:type="gramStart"/>
      <w:r w:rsidRPr="00784A6B">
        <w:rPr>
          <w:sz w:val="26"/>
          <w:szCs w:val="26"/>
        </w:rPr>
        <w:t>Одлуке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грађевинском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(„</w:t>
      </w:r>
      <w:proofErr w:type="spellStart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“,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44/16),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33. </w:t>
      </w:r>
      <w:proofErr w:type="spellStart"/>
      <w:proofErr w:type="gramStart"/>
      <w:r w:rsidRPr="00784A6B">
        <w:rPr>
          <w:sz w:val="26"/>
          <w:szCs w:val="26"/>
        </w:rPr>
        <w:t>став</w:t>
      </w:r>
      <w:proofErr w:type="spellEnd"/>
      <w:proofErr w:type="gramEnd"/>
      <w:r w:rsidRPr="00784A6B">
        <w:rPr>
          <w:sz w:val="26"/>
          <w:szCs w:val="26"/>
        </w:rPr>
        <w:t xml:space="preserve"> 1. </w:t>
      </w:r>
      <w:proofErr w:type="spellStart"/>
      <w:proofErr w:type="gramStart"/>
      <w:r w:rsidRPr="00784A6B">
        <w:rPr>
          <w:sz w:val="26"/>
          <w:szCs w:val="26"/>
        </w:rPr>
        <w:t>тачка</w:t>
      </w:r>
      <w:proofErr w:type="spellEnd"/>
      <w:proofErr w:type="gramEnd"/>
      <w:r w:rsidRPr="00784A6B">
        <w:rPr>
          <w:sz w:val="26"/>
          <w:szCs w:val="26"/>
        </w:rPr>
        <w:t xml:space="preserve"> 30 </w:t>
      </w:r>
      <w:proofErr w:type="spellStart"/>
      <w:r w:rsidRPr="00784A6B">
        <w:rPr>
          <w:sz w:val="26"/>
          <w:szCs w:val="26"/>
        </w:rPr>
        <w:t>Статута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r w:rsidR="00DC1CEA" w:rsidRPr="00784A6B">
        <w:rPr>
          <w:sz w:val="26"/>
          <w:szCs w:val="26"/>
        </w:rPr>
        <w:t xml:space="preserve">(„ </w:t>
      </w:r>
      <w:proofErr w:type="spellStart"/>
      <w:r w:rsidR="00DC1CEA" w:rsidRPr="00784A6B">
        <w:rPr>
          <w:sz w:val="26"/>
          <w:szCs w:val="26"/>
        </w:rPr>
        <w:t>Сл.гласник</w:t>
      </w:r>
      <w:proofErr w:type="spellEnd"/>
      <w:r w:rsidR="00DC1CEA" w:rsidRPr="00784A6B">
        <w:rPr>
          <w:sz w:val="26"/>
          <w:szCs w:val="26"/>
        </w:rPr>
        <w:t xml:space="preserve"> </w:t>
      </w:r>
      <w:proofErr w:type="spellStart"/>
      <w:r w:rsidR="00DC1CEA" w:rsidRPr="00784A6B">
        <w:rPr>
          <w:sz w:val="26"/>
          <w:szCs w:val="26"/>
        </w:rPr>
        <w:t>града</w:t>
      </w:r>
      <w:proofErr w:type="spellEnd"/>
      <w:r w:rsidR="00DC1CEA" w:rsidRPr="00784A6B">
        <w:rPr>
          <w:sz w:val="26"/>
          <w:szCs w:val="26"/>
        </w:rPr>
        <w:t xml:space="preserve"> </w:t>
      </w:r>
      <w:proofErr w:type="spellStart"/>
      <w:r w:rsidR="00DC1CEA" w:rsidRPr="00784A6B">
        <w:rPr>
          <w:sz w:val="26"/>
          <w:szCs w:val="26"/>
        </w:rPr>
        <w:t>Врања</w:t>
      </w:r>
      <w:proofErr w:type="spellEnd"/>
      <w:r w:rsidR="00DC1CEA" w:rsidRPr="00784A6B">
        <w:rPr>
          <w:sz w:val="26"/>
          <w:szCs w:val="26"/>
        </w:rPr>
        <w:t xml:space="preserve">“, </w:t>
      </w:r>
      <w:proofErr w:type="spellStart"/>
      <w:r w:rsidR="00DC1CEA" w:rsidRPr="00784A6B">
        <w:rPr>
          <w:sz w:val="26"/>
          <w:szCs w:val="26"/>
        </w:rPr>
        <w:t>број</w:t>
      </w:r>
      <w:proofErr w:type="spellEnd"/>
      <w:r w:rsidR="00DC1CEA" w:rsidRPr="00784A6B">
        <w:rPr>
          <w:sz w:val="26"/>
          <w:szCs w:val="26"/>
        </w:rPr>
        <w:t xml:space="preserve"> 37/18, 36/20,11722 и 3/23</w:t>
      </w:r>
      <w:r w:rsidRPr="00784A6B">
        <w:rPr>
          <w:sz w:val="26"/>
          <w:szCs w:val="26"/>
        </w:rPr>
        <w:t xml:space="preserve">),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</w:t>
      </w:r>
      <w:proofErr w:type="gramStart"/>
      <w:r w:rsidRPr="00784A6B">
        <w:rPr>
          <w:sz w:val="26"/>
          <w:szCs w:val="26"/>
        </w:rPr>
        <w:t xml:space="preserve">136,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140. </w:t>
      </w:r>
      <w:proofErr w:type="gramStart"/>
      <w:r w:rsidRPr="00784A6B">
        <w:rPr>
          <w:sz w:val="26"/>
          <w:szCs w:val="26"/>
        </w:rPr>
        <w:t>и</w:t>
      </w:r>
      <w:proofErr w:type="gramEnd"/>
      <w:r w:rsidRPr="00784A6B">
        <w:rPr>
          <w:sz w:val="26"/>
          <w:szCs w:val="26"/>
        </w:rPr>
        <w:t xml:space="preserve"> чл.141. </w:t>
      </w:r>
      <w:proofErr w:type="spellStart"/>
      <w:proofErr w:type="gramStart"/>
      <w:r w:rsidRPr="00784A6B">
        <w:rPr>
          <w:sz w:val="26"/>
          <w:szCs w:val="26"/>
        </w:rPr>
        <w:t>Закона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општем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управном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поступку</w:t>
      </w:r>
      <w:proofErr w:type="spellEnd"/>
      <w:r w:rsidRPr="00784A6B">
        <w:rPr>
          <w:sz w:val="26"/>
          <w:szCs w:val="26"/>
        </w:rPr>
        <w:t xml:space="preserve"> („</w:t>
      </w:r>
      <w:proofErr w:type="spellStart"/>
      <w:r w:rsidRPr="00784A6B">
        <w:rPr>
          <w:sz w:val="26"/>
          <w:szCs w:val="26"/>
        </w:rPr>
        <w:t>Сл.гласник</w:t>
      </w:r>
      <w:proofErr w:type="spellEnd"/>
      <w:r w:rsidRPr="00784A6B">
        <w:rPr>
          <w:sz w:val="26"/>
          <w:szCs w:val="26"/>
        </w:rPr>
        <w:t xml:space="preserve"> РС“,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</w:t>
      </w:r>
      <w:r w:rsidRPr="00784A6B">
        <w:rPr>
          <w:sz w:val="26"/>
          <w:szCs w:val="26"/>
          <w:lang w:val="sr-Cyrl-CS"/>
        </w:rPr>
        <w:t>95</w:t>
      </w:r>
      <w:r w:rsidRPr="00784A6B">
        <w:rPr>
          <w:sz w:val="26"/>
          <w:szCs w:val="26"/>
        </w:rPr>
        <w:t>/201</w:t>
      </w:r>
      <w:r w:rsidRPr="00784A6B">
        <w:rPr>
          <w:sz w:val="26"/>
          <w:szCs w:val="26"/>
          <w:lang w:val="sr-Cyrl-CS"/>
        </w:rPr>
        <w:t>8</w:t>
      </w:r>
      <w:r w:rsidRPr="00784A6B">
        <w:rPr>
          <w:sz w:val="26"/>
          <w:szCs w:val="26"/>
        </w:rPr>
        <w:t xml:space="preserve">) </w:t>
      </w:r>
      <w:proofErr w:type="spellStart"/>
      <w:r w:rsidRPr="00784A6B">
        <w:rPr>
          <w:sz w:val="26"/>
          <w:szCs w:val="26"/>
        </w:rPr>
        <w:t>Скупштина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Одлуке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избору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најповољнијег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понуђача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 xml:space="preserve">463-27/2024-10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02.04.2024.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proofErr w:type="gramStart"/>
      <w:r w:rsidRPr="00784A6B">
        <w:rPr>
          <w:sz w:val="26"/>
          <w:szCs w:val="26"/>
        </w:rPr>
        <w:t>године</w:t>
      </w:r>
      <w:proofErr w:type="spellEnd"/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седници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одржаној</w:t>
      </w:r>
      <w:proofErr w:type="spellEnd"/>
      <w:r w:rsidRPr="00784A6B">
        <w:rPr>
          <w:sz w:val="26"/>
          <w:szCs w:val="26"/>
        </w:rPr>
        <w:t xml:space="preserve"> ______</w:t>
      </w:r>
      <w:r w:rsidRPr="00784A6B">
        <w:rPr>
          <w:sz w:val="26"/>
          <w:szCs w:val="26"/>
          <w:u w:val="single"/>
        </w:rPr>
        <w:tab/>
        <w:t>______</w:t>
      </w:r>
      <w:r w:rsidRPr="00784A6B">
        <w:rPr>
          <w:sz w:val="26"/>
          <w:szCs w:val="26"/>
        </w:rPr>
        <w:t>.20</w:t>
      </w:r>
      <w:r w:rsidR="00DC1CEA" w:rsidRPr="00784A6B">
        <w:rPr>
          <w:sz w:val="26"/>
          <w:szCs w:val="26"/>
          <w:lang w:val="sr-Cyrl-CS"/>
        </w:rPr>
        <w:t>24.</w:t>
      </w:r>
      <w:proofErr w:type="spellStart"/>
      <w:r w:rsidRPr="00784A6B">
        <w:rPr>
          <w:sz w:val="26"/>
          <w:szCs w:val="26"/>
        </w:rPr>
        <w:t>године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доноси</w:t>
      </w:r>
      <w:proofErr w:type="spellEnd"/>
    </w:p>
    <w:p w:rsidR="00F64463" w:rsidRPr="00784A6B" w:rsidRDefault="00F64463" w:rsidP="00F64463">
      <w:pPr>
        <w:pStyle w:val="BodyText"/>
        <w:ind w:left="567" w:right="605"/>
        <w:jc w:val="both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ind w:left="567" w:right="605"/>
        <w:jc w:val="both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ind w:left="567" w:right="605"/>
        <w:jc w:val="both"/>
        <w:rPr>
          <w:sz w:val="26"/>
          <w:szCs w:val="26"/>
        </w:rPr>
      </w:pPr>
    </w:p>
    <w:p w:rsidR="00F64463" w:rsidRPr="00784A6B" w:rsidRDefault="00F64463" w:rsidP="00F64463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 xml:space="preserve">Р   Е   Ш   Е   Њ </w:t>
      </w:r>
      <w:r w:rsidRPr="00784A6B">
        <w:rPr>
          <w:b/>
          <w:spacing w:val="56"/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>Е</w:t>
      </w:r>
    </w:p>
    <w:p w:rsidR="00F64463" w:rsidRPr="00784A6B" w:rsidRDefault="00F64463" w:rsidP="00F64463">
      <w:pPr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О ОТУЂЕЊУ ГРАЂЕВИНСКОГ ЗЕМЉИШТА ИЗ ЈАВНЕ СВОЈИНЕ ГРАДА ВРАЊА</w:t>
      </w:r>
    </w:p>
    <w:p w:rsidR="00F64463" w:rsidRPr="00784A6B" w:rsidRDefault="00F64463" w:rsidP="00F64463">
      <w:pPr>
        <w:pStyle w:val="BodyText"/>
        <w:rPr>
          <w:b/>
          <w:sz w:val="26"/>
          <w:szCs w:val="26"/>
        </w:rPr>
      </w:pPr>
    </w:p>
    <w:p w:rsidR="00F64463" w:rsidRPr="00784A6B" w:rsidRDefault="00F64463" w:rsidP="00F64463">
      <w:pPr>
        <w:pStyle w:val="BodyText"/>
        <w:rPr>
          <w:b/>
          <w:sz w:val="26"/>
          <w:szCs w:val="26"/>
        </w:rPr>
      </w:pPr>
    </w:p>
    <w:p w:rsidR="00F64463" w:rsidRPr="00784A6B" w:rsidRDefault="00F64463" w:rsidP="00ED48C2">
      <w:pPr>
        <w:pStyle w:val="ListParagraph"/>
        <w:ind w:left="0" w:right="90" w:firstLine="720"/>
        <w:jc w:val="both"/>
        <w:rPr>
          <w:sz w:val="26"/>
          <w:szCs w:val="26"/>
        </w:rPr>
      </w:pPr>
      <w:r w:rsidRPr="00784A6B">
        <w:rPr>
          <w:b/>
          <w:sz w:val="26"/>
          <w:szCs w:val="26"/>
        </w:rPr>
        <w:t xml:space="preserve">  I ОТУЂУЈЕ СЕ </w:t>
      </w:r>
      <w:proofErr w:type="spellStart"/>
      <w:r w:rsidRPr="00784A6B">
        <w:rPr>
          <w:sz w:val="26"/>
          <w:szCs w:val="26"/>
        </w:rPr>
        <w:t>неизграђено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земљиште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 и </w:t>
      </w:r>
      <w:proofErr w:type="spellStart"/>
      <w:r w:rsidRPr="00784A6B">
        <w:rPr>
          <w:sz w:val="26"/>
          <w:szCs w:val="26"/>
        </w:rPr>
        <w:t>то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кат.парцела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број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 xml:space="preserve">6295/1 КО </w:t>
      </w:r>
      <w:proofErr w:type="spellStart"/>
      <w:r w:rsidRPr="00784A6B">
        <w:rPr>
          <w:b/>
          <w:sz w:val="26"/>
          <w:szCs w:val="26"/>
        </w:rPr>
        <w:t>Врање</w:t>
      </w:r>
      <w:proofErr w:type="spellEnd"/>
      <w:r w:rsidRPr="00784A6B">
        <w:rPr>
          <w:b/>
          <w:sz w:val="26"/>
          <w:szCs w:val="26"/>
          <w:lang w:val="sr-Cyrl-CS"/>
        </w:rPr>
        <w:t xml:space="preserve"> 1</w:t>
      </w:r>
      <w:r w:rsidRPr="00784A6B">
        <w:rPr>
          <w:sz w:val="26"/>
          <w:szCs w:val="26"/>
        </w:rPr>
        <w:t xml:space="preserve">, у </w:t>
      </w:r>
      <w:proofErr w:type="spellStart"/>
      <w:r w:rsidRPr="00784A6B">
        <w:rPr>
          <w:sz w:val="26"/>
          <w:szCs w:val="26"/>
        </w:rPr>
        <w:t>Врању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улици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Ситничкој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укупне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површине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  <w:lang w:val="sr-Cyrl-CS"/>
        </w:rPr>
        <w:t>1641</w:t>
      </w:r>
      <w:r w:rsidRPr="00784A6B">
        <w:rPr>
          <w:b/>
          <w:sz w:val="26"/>
          <w:szCs w:val="26"/>
        </w:rPr>
        <w:t xml:space="preserve"> м</w:t>
      </w:r>
      <w:r w:rsidRPr="00784A6B">
        <w:rPr>
          <w:b/>
          <w:sz w:val="26"/>
          <w:szCs w:val="26"/>
          <w:vertAlign w:val="superscript"/>
        </w:rPr>
        <w:t>2</w:t>
      </w:r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са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наменом</w:t>
      </w:r>
      <w:proofErr w:type="spellEnd"/>
      <w:r w:rsidRPr="00784A6B">
        <w:rPr>
          <w:sz w:val="26"/>
          <w:szCs w:val="26"/>
        </w:rPr>
        <w:t xml:space="preserve"> – </w:t>
      </w:r>
      <w:proofErr w:type="spellStart"/>
      <w:r w:rsidRPr="00784A6B">
        <w:rPr>
          <w:sz w:val="26"/>
          <w:szCs w:val="26"/>
        </w:rPr>
        <w:t>пословно</w:t>
      </w:r>
      <w:proofErr w:type="spellEnd"/>
      <w:r w:rsidRPr="00784A6B">
        <w:rPr>
          <w:sz w:val="26"/>
          <w:szCs w:val="26"/>
        </w:rPr>
        <w:t xml:space="preserve"> – </w:t>
      </w:r>
      <w:proofErr w:type="spellStart"/>
      <w:r w:rsidRPr="00784A6B">
        <w:rPr>
          <w:sz w:val="26"/>
          <w:szCs w:val="26"/>
        </w:rPr>
        <w:t>производна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зона</w:t>
      </w:r>
      <w:proofErr w:type="spellEnd"/>
      <w:r w:rsidRPr="00784A6B">
        <w:rPr>
          <w:sz w:val="26"/>
          <w:szCs w:val="26"/>
        </w:rPr>
        <w:t xml:space="preserve"> – </w:t>
      </w:r>
      <w:proofErr w:type="spellStart"/>
      <w:r w:rsidRPr="00784A6B">
        <w:rPr>
          <w:sz w:val="26"/>
          <w:szCs w:val="26"/>
        </w:rPr>
        <w:t>изградња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објеката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прерађивачке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индустрије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малих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капацитета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објеката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занатске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производње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складишта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робно-транспортних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центара</w:t>
      </w:r>
      <w:proofErr w:type="spellEnd"/>
      <w:r w:rsidRPr="00784A6B">
        <w:rPr>
          <w:sz w:val="26"/>
          <w:szCs w:val="26"/>
          <w:lang w:val="sr-Cyrl-CS"/>
        </w:rPr>
        <w:t xml:space="preserve">,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основу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услова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предвиђених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Плану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Генералне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регулације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зоне</w:t>
      </w:r>
      <w:proofErr w:type="spellEnd"/>
      <w:r w:rsidRPr="00784A6B">
        <w:rPr>
          <w:sz w:val="26"/>
          <w:szCs w:val="26"/>
        </w:rPr>
        <w:t xml:space="preserve"> 4 у </w:t>
      </w:r>
      <w:proofErr w:type="spellStart"/>
      <w:r w:rsidRPr="00784A6B">
        <w:rPr>
          <w:sz w:val="26"/>
          <w:szCs w:val="26"/>
        </w:rPr>
        <w:t>Врању</w:t>
      </w:r>
      <w:proofErr w:type="spellEnd"/>
      <w:r w:rsidRPr="00784A6B">
        <w:rPr>
          <w:sz w:val="26"/>
          <w:szCs w:val="26"/>
        </w:rPr>
        <w:t xml:space="preserve"> („</w:t>
      </w:r>
      <w:proofErr w:type="spellStart"/>
      <w:r w:rsidRPr="00784A6B">
        <w:rPr>
          <w:sz w:val="26"/>
          <w:szCs w:val="26"/>
        </w:rPr>
        <w:t>Сл.гласник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“, бр.6/2015), </w:t>
      </w:r>
      <w:proofErr w:type="spellStart"/>
      <w:r w:rsidRPr="00784A6B">
        <w:rPr>
          <w:sz w:val="26"/>
          <w:szCs w:val="26"/>
        </w:rPr>
        <w:t>по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степену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комуналне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опремљености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налази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зони</w:t>
      </w:r>
      <w:proofErr w:type="spellEnd"/>
      <w:r w:rsidRPr="00784A6B">
        <w:rPr>
          <w:sz w:val="26"/>
          <w:szCs w:val="26"/>
        </w:rPr>
        <w:t xml:space="preserve"> 3, </w:t>
      </w:r>
      <w:proofErr w:type="spellStart"/>
      <w:r w:rsidRPr="00784A6B">
        <w:rPr>
          <w:sz w:val="26"/>
          <w:szCs w:val="26"/>
        </w:rPr>
        <w:t>најповољнијем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понуђачу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поступку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надметања</w:t>
      </w:r>
      <w:proofErr w:type="spellEnd"/>
      <w:r w:rsidRPr="00784A6B">
        <w:rPr>
          <w:sz w:val="26"/>
          <w:szCs w:val="26"/>
        </w:rPr>
        <w:t xml:space="preserve">, </w:t>
      </w:r>
      <w:r w:rsidRPr="00784A6B">
        <w:rPr>
          <w:b/>
          <w:sz w:val="26"/>
          <w:szCs w:val="26"/>
        </w:rPr>
        <w:t xml:space="preserve">„ MIS DISTRIBUTION“ </w:t>
      </w:r>
      <w:proofErr w:type="spellStart"/>
      <w:r w:rsidRPr="00784A6B">
        <w:rPr>
          <w:b/>
          <w:sz w:val="26"/>
          <w:szCs w:val="26"/>
        </w:rPr>
        <w:t>доо</w:t>
      </w:r>
      <w:proofErr w:type="spellEnd"/>
      <w:r w:rsidRPr="00784A6B">
        <w:rPr>
          <w:b/>
          <w:sz w:val="26"/>
          <w:szCs w:val="26"/>
        </w:rPr>
        <w:t xml:space="preserve"> </w:t>
      </w:r>
      <w:proofErr w:type="spellStart"/>
      <w:r w:rsidRPr="00784A6B">
        <w:rPr>
          <w:b/>
          <w:sz w:val="26"/>
          <w:szCs w:val="26"/>
        </w:rPr>
        <w:t>Врање</w:t>
      </w:r>
      <w:proofErr w:type="spellEnd"/>
      <w:r w:rsidRPr="00784A6B">
        <w:rPr>
          <w:b/>
          <w:sz w:val="26"/>
          <w:szCs w:val="26"/>
        </w:rPr>
        <w:t xml:space="preserve"> </w:t>
      </w:r>
      <w:proofErr w:type="spellStart"/>
      <w:r w:rsidRPr="00784A6B">
        <w:rPr>
          <w:b/>
          <w:sz w:val="26"/>
          <w:szCs w:val="26"/>
        </w:rPr>
        <w:t>из</w:t>
      </w:r>
      <w:proofErr w:type="spellEnd"/>
      <w:r w:rsidRPr="00784A6B">
        <w:rPr>
          <w:b/>
          <w:sz w:val="26"/>
          <w:szCs w:val="26"/>
        </w:rPr>
        <w:t xml:space="preserve"> </w:t>
      </w:r>
      <w:r w:rsidRPr="00784A6B">
        <w:rPr>
          <w:b/>
          <w:sz w:val="26"/>
          <w:szCs w:val="26"/>
          <w:lang w:val="sr-Cyrl-CS"/>
        </w:rPr>
        <w:t>Врања</w:t>
      </w:r>
      <w:r w:rsidRPr="00784A6B">
        <w:rPr>
          <w:b/>
          <w:sz w:val="26"/>
          <w:szCs w:val="26"/>
        </w:rPr>
        <w:t xml:space="preserve">, </w:t>
      </w:r>
      <w:proofErr w:type="spellStart"/>
      <w:r w:rsidRPr="00784A6B">
        <w:rPr>
          <w:b/>
          <w:sz w:val="26"/>
          <w:szCs w:val="26"/>
        </w:rPr>
        <w:t>ул</w:t>
      </w:r>
      <w:proofErr w:type="spellEnd"/>
      <w:r w:rsidRPr="00784A6B">
        <w:rPr>
          <w:b/>
          <w:sz w:val="26"/>
          <w:szCs w:val="26"/>
        </w:rPr>
        <w:t xml:space="preserve">. </w:t>
      </w:r>
      <w:proofErr w:type="spellStart"/>
      <w:proofErr w:type="gramStart"/>
      <w:r w:rsidRPr="00784A6B">
        <w:rPr>
          <w:b/>
          <w:sz w:val="26"/>
          <w:szCs w:val="26"/>
        </w:rPr>
        <w:t>Јована</w:t>
      </w:r>
      <w:proofErr w:type="spellEnd"/>
      <w:r w:rsidRPr="00784A6B">
        <w:rPr>
          <w:b/>
          <w:sz w:val="26"/>
          <w:szCs w:val="26"/>
        </w:rPr>
        <w:t xml:space="preserve"> </w:t>
      </w:r>
      <w:proofErr w:type="spellStart"/>
      <w:r w:rsidRPr="00784A6B">
        <w:rPr>
          <w:b/>
          <w:sz w:val="26"/>
          <w:szCs w:val="26"/>
        </w:rPr>
        <w:t>Поповића</w:t>
      </w:r>
      <w:proofErr w:type="spellEnd"/>
      <w:r w:rsidRPr="00784A6B">
        <w:rPr>
          <w:b/>
          <w:sz w:val="26"/>
          <w:szCs w:val="26"/>
        </w:rPr>
        <w:t xml:space="preserve"> </w:t>
      </w:r>
      <w:proofErr w:type="spellStart"/>
      <w:r w:rsidRPr="00784A6B">
        <w:rPr>
          <w:b/>
          <w:sz w:val="26"/>
          <w:szCs w:val="26"/>
        </w:rPr>
        <w:t>бр</w:t>
      </w:r>
      <w:proofErr w:type="spellEnd"/>
      <w:r w:rsidRPr="00784A6B">
        <w:rPr>
          <w:b/>
          <w:sz w:val="26"/>
          <w:szCs w:val="26"/>
        </w:rPr>
        <w:t>.</w:t>
      </w:r>
      <w:proofErr w:type="gramEnd"/>
      <w:r w:rsidRPr="00784A6B">
        <w:rPr>
          <w:b/>
          <w:sz w:val="26"/>
          <w:szCs w:val="26"/>
        </w:rPr>
        <w:t xml:space="preserve"> 3</w:t>
      </w:r>
      <w:r w:rsidRPr="00784A6B">
        <w:rPr>
          <w:sz w:val="26"/>
          <w:szCs w:val="26"/>
        </w:rPr>
        <w:t xml:space="preserve">, </w:t>
      </w:r>
      <w:r w:rsidRPr="00784A6B">
        <w:rPr>
          <w:b/>
          <w:sz w:val="26"/>
          <w:szCs w:val="26"/>
        </w:rPr>
        <w:t>МБ</w:t>
      </w:r>
      <w:proofErr w:type="gramStart"/>
      <w:r w:rsidRPr="00784A6B">
        <w:rPr>
          <w:b/>
          <w:sz w:val="26"/>
          <w:szCs w:val="26"/>
        </w:rPr>
        <w:t>:21038733</w:t>
      </w:r>
      <w:proofErr w:type="gramEnd"/>
      <w:r w:rsidRPr="00784A6B">
        <w:rPr>
          <w:b/>
          <w:sz w:val="26"/>
          <w:szCs w:val="26"/>
        </w:rPr>
        <w:t>, ПИБ:108635950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почетној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тржишној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 xml:space="preserve">4.872,95 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динара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</w:t>
      </w:r>
      <w:proofErr w:type="spellEnd"/>
      <w:r w:rsidRPr="00784A6B">
        <w:rPr>
          <w:sz w:val="26"/>
          <w:szCs w:val="26"/>
        </w:rPr>
        <w:t xml:space="preserve"> м</w:t>
      </w:r>
      <w:r w:rsidRPr="00784A6B">
        <w:rPr>
          <w:sz w:val="26"/>
          <w:szCs w:val="26"/>
          <w:vertAlign w:val="superscript"/>
        </w:rPr>
        <w:t>2</w:t>
      </w:r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укупном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износу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>8.156.441,22</w:t>
      </w:r>
      <w:r w:rsidRPr="00784A6B">
        <w:rPr>
          <w:b/>
          <w:spacing w:val="-15"/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динара</w:t>
      </w:r>
      <w:proofErr w:type="spellEnd"/>
      <w:r w:rsidRPr="00784A6B">
        <w:rPr>
          <w:sz w:val="26"/>
          <w:szCs w:val="26"/>
        </w:rPr>
        <w:t>.</w:t>
      </w:r>
    </w:p>
    <w:p w:rsidR="00F64463" w:rsidRPr="00784A6B" w:rsidRDefault="00F64463" w:rsidP="00ED48C2">
      <w:pPr>
        <w:pStyle w:val="BodyText"/>
        <w:ind w:left="567" w:right="90" w:firstLine="720"/>
        <w:rPr>
          <w:sz w:val="26"/>
          <w:szCs w:val="26"/>
        </w:rPr>
      </w:pPr>
    </w:p>
    <w:p w:rsidR="00F64463" w:rsidRPr="00784A6B" w:rsidRDefault="00DC1CEA" w:rsidP="00ED48C2">
      <w:pPr>
        <w:pStyle w:val="ListParagraph"/>
        <w:tabs>
          <w:tab w:val="left" w:pos="1327"/>
        </w:tabs>
        <w:ind w:left="0" w:right="90" w:firstLine="720"/>
        <w:jc w:val="both"/>
        <w:rPr>
          <w:sz w:val="26"/>
          <w:szCs w:val="26"/>
        </w:rPr>
      </w:pPr>
      <w:r w:rsidRPr="00784A6B">
        <w:rPr>
          <w:sz w:val="26"/>
          <w:szCs w:val="26"/>
        </w:rPr>
        <w:t xml:space="preserve">   </w:t>
      </w:r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b/>
          <w:sz w:val="26"/>
          <w:szCs w:val="26"/>
        </w:rPr>
        <w:t xml:space="preserve">II </w:t>
      </w:r>
      <w:proofErr w:type="spellStart"/>
      <w:r w:rsidR="00F64463" w:rsidRPr="00784A6B">
        <w:rPr>
          <w:sz w:val="26"/>
          <w:szCs w:val="26"/>
        </w:rPr>
        <w:t>Уплаћени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депозит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20% </w:t>
      </w:r>
      <w:proofErr w:type="spellStart"/>
      <w:r w:rsidR="00F64463" w:rsidRPr="00784A6B">
        <w:rPr>
          <w:sz w:val="26"/>
          <w:szCs w:val="26"/>
        </w:rPr>
        <w:t>почетне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цене</w:t>
      </w:r>
      <w:proofErr w:type="spellEnd"/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sz w:val="26"/>
          <w:szCs w:val="26"/>
          <w:lang w:val="sr-Cyrl-CS"/>
        </w:rPr>
        <w:t xml:space="preserve">за катастарску парцелу </w:t>
      </w:r>
      <w:proofErr w:type="spellStart"/>
      <w:r w:rsidR="00F64463" w:rsidRPr="00784A6B">
        <w:rPr>
          <w:sz w:val="26"/>
          <w:szCs w:val="26"/>
        </w:rPr>
        <w:t>неизграђеног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из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претходног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става</w:t>
      </w:r>
      <w:proofErr w:type="spellEnd"/>
      <w:r w:rsidR="00F64463" w:rsidRPr="00784A6B">
        <w:rPr>
          <w:sz w:val="26"/>
          <w:szCs w:val="26"/>
        </w:rPr>
        <w:t xml:space="preserve">, у </w:t>
      </w:r>
      <w:proofErr w:type="spellStart"/>
      <w:r w:rsidR="00F64463" w:rsidRPr="00784A6B">
        <w:rPr>
          <w:sz w:val="26"/>
          <w:szCs w:val="26"/>
        </w:rPr>
        <w:t>висини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b/>
          <w:sz w:val="26"/>
          <w:szCs w:val="26"/>
        </w:rPr>
        <w:t>1.599.302,20</w:t>
      </w:r>
      <w:r w:rsidR="00F64463" w:rsidRPr="00784A6B">
        <w:rPr>
          <w:b/>
          <w:sz w:val="26"/>
          <w:szCs w:val="26"/>
          <w:lang w:val="sr-Cyrl-CS"/>
        </w:rPr>
        <w:t xml:space="preserve"> </w:t>
      </w:r>
      <w:proofErr w:type="spellStart"/>
      <w:r w:rsidR="00F64463" w:rsidRPr="00784A6B">
        <w:rPr>
          <w:sz w:val="26"/>
          <w:szCs w:val="26"/>
        </w:rPr>
        <w:t>динара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урачунава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се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цену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 xml:space="preserve"> и </w:t>
      </w:r>
      <w:proofErr w:type="spellStart"/>
      <w:r w:rsidR="00F64463" w:rsidRPr="00784A6B">
        <w:rPr>
          <w:sz w:val="26"/>
          <w:szCs w:val="26"/>
        </w:rPr>
        <w:t>представља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приход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pacing w:val="-2"/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>.</w:t>
      </w:r>
    </w:p>
    <w:p w:rsidR="00F64463" w:rsidRPr="00784A6B" w:rsidRDefault="00F64463" w:rsidP="00ED48C2">
      <w:pPr>
        <w:pStyle w:val="BodyText"/>
        <w:ind w:right="90" w:firstLine="720"/>
        <w:rPr>
          <w:sz w:val="26"/>
          <w:szCs w:val="26"/>
        </w:rPr>
      </w:pPr>
    </w:p>
    <w:p w:rsidR="00F64463" w:rsidRPr="00784A6B" w:rsidRDefault="00DC1CEA" w:rsidP="00ED48C2">
      <w:pPr>
        <w:ind w:right="90" w:firstLine="720"/>
        <w:jc w:val="both"/>
        <w:rPr>
          <w:sz w:val="26"/>
          <w:szCs w:val="26"/>
        </w:rPr>
      </w:pPr>
      <w:r w:rsidRPr="00784A6B">
        <w:rPr>
          <w:b/>
          <w:sz w:val="26"/>
          <w:szCs w:val="26"/>
        </w:rPr>
        <w:lastRenderedPageBreak/>
        <w:t xml:space="preserve">     </w:t>
      </w:r>
      <w:r w:rsidR="00F64463" w:rsidRPr="00784A6B">
        <w:rPr>
          <w:b/>
          <w:sz w:val="26"/>
          <w:szCs w:val="26"/>
        </w:rPr>
        <w:t xml:space="preserve">III ОБАВЕЗУЈЕ СЕ </w:t>
      </w:r>
      <w:r w:rsidR="00F64463" w:rsidRPr="00784A6B">
        <w:rPr>
          <w:sz w:val="26"/>
          <w:szCs w:val="26"/>
        </w:rPr>
        <w:t>лице из става 1. диспозитива овог решења,  да у року од 15 дана од дана достављања решења о отуђењу неизграђеног грађевинског земљишта</w:t>
      </w:r>
      <w:r w:rsidR="00F64463" w:rsidRPr="00784A6B">
        <w:rPr>
          <w:sz w:val="26"/>
          <w:szCs w:val="26"/>
          <w:lang w:val="sr-Cyrl-CS"/>
        </w:rPr>
        <w:t xml:space="preserve"> ради изградње,</w:t>
      </w:r>
      <w:r w:rsidR="00F64463" w:rsidRPr="00784A6B">
        <w:rPr>
          <w:sz w:val="26"/>
          <w:szCs w:val="26"/>
        </w:rPr>
        <w:t xml:space="preserve"> уплати </w:t>
      </w:r>
      <w:r w:rsidR="00F64463" w:rsidRPr="00784A6B">
        <w:rPr>
          <w:sz w:val="26"/>
          <w:szCs w:val="26"/>
          <w:lang w:val="sr-Cyrl-CS"/>
        </w:rPr>
        <w:t>преостали</w:t>
      </w:r>
      <w:r w:rsidR="00F64463" w:rsidRPr="00784A6B">
        <w:rPr>
          <w:sz w:val="26"/>
          <w:szCs w:val="26"/>
        </w:rPr>
        <w:t xml:space="preserve"> износ  цене</w:t>
      </w:r>
      <w:r w:rsidR="00F64463" w:rsidRPr="00784A6B">
        <w:rPr>
          <w:sz w:val="26"/>
          <w:szCs w:val="26"/>
          <w:lang w:val="sr-Cyrl-CS"/>
        </w:rPr>
        <w:t xml:space="preserve"> грађевинског земљишта</w:t>
      </w:r>
      <w:r w:rsidR="00F64463" w:rsidRPr="00784A6B">
        <w:rPr>
          <w:sz w:val="26"/>
          <w:szCs w:val="26"/>
        </w:rPr>
        <w:t xml:space="preserve"> од </w:t>
      </w:r>
      <w:r w:rsidR="00F64463" w:rsidRPr="00784A6B">
        <w:rPr>
          <w:b/>
          <w:sz w:val="26"/>
          <w:szCs w:val="26"/>
          <w:lang w:val="sr-Cyrl-CS"/>
        </w:rPr>
        <w:t xml:space="preserve">6.557.139,00 </w:t>
      </w:r>
      <w:r w:rsidR="00F64463" w:rsidRPr="00784A6B">
        <w:rPr>
          <w:sz w:val="26"/>
          <w:szCs w:val="26"/>
          <w:lang w:val="sr-Cyrl-CS"/>
        </w:rPr>
        <w:t xml:space="preserve">на жиро рачун 840-841141843-14 </w:t>
      </w:r>
      <w:r w:rsidR="00F64463" w:rsidRPr="00784A6B">
        <w:rPr>
          <w:sz w:val="26"/>
          <w:szCs w:val="26"/>
        </w:rPr>
        <w:t xml:space="preserve">модел 97 </w:t>
      </w:r>
      <w:r w:rsidR="00F64463" w:rsidRPr="00784A6B">
        <w:rPr>
          <w:sz w:val="26"/>
          <w:szCs w:val="26"/>
          <w:lang w:val="sr-Cyrl-CS"/>
        </w:rPr>
        <w:t>са позивом на број  47114</w:t>
      </w:r>
      <w:r w:rsidR="00F64463" w:rsidRPr="00784A6B">
        <w:rPr>
          <w:sz w:val="26"/>
          <w:szCs w:val="26"/>
        </w:rPr>
        <w:t xml:space="preserve">. </w:t>
      </w:r>
    </w:p>
    <w:p w:rsidR="00F64463" w:rsidRPr="00784A6B" w:rsidRDefault="00DC1CEA" w:rsidP="00ED48C2">
      <w:pPr>
        <w:pStyle w:val="BodyText"/>
        <w:ind w:right="90" w:firstLine="720"/>
        <w:jc w:val="both"/>
        <w:rPr>
          <w:sz w:val="26"/>
          <w:szCs w:val="26"/>
        </w:rPr>
      </w:pPr>
      <w:r w:rsidRPr="00784A6B">
        <w:rPr>
          <w:sz w:val="26"/>
          <w:szCs w:val="26"/>
        </w:rPr>
        <w:t xml:space="preserve">      </w:t>
      </w:r>
      <w:r w:rsidR="00F64463" w:rsidRPr="00784A6B">
        <w:rPr>
          <w:sz w:val="26"/>
          <w:szCs w:val="26"/>
          <w:lang w:val="sr-Cyrl-CS"/>
        </w:rPr>
        <w:t>Л</w:t>
      </w:r>
      <w:proofErr w:type="spellStart"/>
      <w:r w:rsidR="00F64463" w:rsidRPr="00784A6B">
        <w:rPr>
          <w:sz w:val="26"/>
          <w:szCs w:val="26"/>
        </w:rPr>
        <w:t>ице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из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става</w:t>
      </w:r>
      <w:proofErr w:type="spellEnd"/>
      <w:r w:rsidR="00F64463" w:rsidRPr="00784A6B">
        <w:rPr>
          <w:sz w:val="26"/>
          <w:szCs w:val="26"/>
        </w:rPr>
        <w:t xml:space="preserve"> 1.</w:t>
      </w:r>
      <w:r w:rsidR="00F64463" w:rsidRPr="00784A6B">
        <w:rPr>
          <w:sz w:val="26"/>
          <w:szCs w:val="26"/>
          <w:lang w:val="sr-Cyrl-CS"/>
        </w:rPr>
        <w:t xml:space="preserve"> </w:t>
      </w:r>
      <w:proofErr w:type="spellStart"/>
      <w:r w:rsidR="00F64463" w:rsidRPr="00784A6B">
        <w:rPr>
          <w:sz w:val="26"/>
          <w:szCs w:val="26"/>
        </w:rPr>
        <w:t>диспозитива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овог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решења</w:t>
      </w:r>
      <w:proofErr w:type="spellEnd"/>
      <w:r w:rsidR="00F64463" w:rsidRPr="00784A6B">
        <w:rPr>
          <w:sz w:val="26"/>
          <w:szCs w:val="26"/>
        </w:rPr>
        <w:t xml:space="preserve">,  </w:t>
      </w:r>
      <w:r w:rsidR="00F64463" w:rsidRPr="00784A6B">
        <w:rPr>
          <w:sz w:val="26"/>
          <w:szCs w:val="26"/>
          <w:lang w:val="sr-Cyrl-CS"/>
        </w:rPr>
        <w:t xml:space="preserve">дужно је </w:t>
      </w:r>
      <w:proofErr w:type="spellStart"/>
      <w:r w:rsidR="00F64463" w:rsidRPr="00784A6B">
        <w:rPr>
          <w:sz w:val="26"/>
          <w:szCs w:val="26"/>
        </w:rPr>
        <w:t>да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року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30 </w:t>
      </w:r>
      <w:proofErr w:type="spellStart"/>
      <w:r w:rsidR="00F64463" w:rsidRPr="00784A6B">
        <w:rPr>
          <w:sz w:val="26"/>
          <w:szCs w:val="26"/>
        </w:rPr>
        <w:t>дана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дана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достављања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решења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отуђењу</w:t>
      </w:r>
      <w:proofErr w:type="spellEnd"/>
      <w:r w:rsidR="00F64463" w:rsidRPr="00784A6B">
        <w:rPr>
          <w:sz w:val="26"/>
          <w:szCs w:val="26"/>
        </w:rPr>
        <w:t xml:space="preserve"> 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закључи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уговор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отуђењу</w:t>
      </w:r>
      <w:proofErr w:type="spellEnd"/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sz w:val="26"/>
          <w:szCs w:val="26"/>
          <w:lang w:val="sr-Cyrl-CS"/>
        </w:rPr>
        <w:t xml:space="preserve">неизграђеног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  <w:lang w:val="sr-Cyrl-CS"/>
        </w:rPr>
        <w:t xml:space="preserve"> ради изградње</w:t>
      </w:r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градоначелником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 xml:space="preserve">, и </w:t>
      </w:r>
      <w:proofErr w:type="spellStart"/>
      <w:r w:rsidR="00F64463" w:rsidRPr="00784A6B">
        <w:rPr>
          <w:sz w:val="26"/>
          <w:szCs w:val="26"/>
        </w:rPr>
        <w:t>њиме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регулише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међусобна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права</w:t>
      </w:r>
      <w:proofErr w:type="spellEnd"/>
      <w:r w:rsidR="00F64463" w:rsidRPr="00784A6B">
        <w:rPr>
          <w:sz w:val="26"/>
          <w:szCs w:val="26"/>
        </w:rPr>
        <w:t xml:space="preserve"> и </w:t>
      </w:r>
      <w:proofErr w:type="spellStart"/>
      <w:r w:rsidR="00F64463" w:rsidRPr="00784A6B">
        <w:rPr>
          <w:sz w:val="26"/>
          <w:szCs w:val="26"/>
        </w:rPr>
        <w:t>обавезе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из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уговорног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односа</w:t>
      </w:r>
      <w:proofErr w:type="spellEnd"/>
      <w:r w:rsidR="00F64463" w:rsidRPr="00784A6B">
        <w:rPr>
          <w:sz w:val="26"/>
          <w:szCs w:val="26"/>
        </w:rPr>
        <w:t>.</w:t>
      </w:r>
    </w:p>
    <w:p w:rsidR="00F64463" w:rsidRPr="00784A6B" w:rsidRDefault="00DC1CEA" w:rsidP="00ED48C2">
      <w:pPr>
        <w:pStyle w:val="BodyText"/>
        <w:ind w:firstLine="720"/>
        <w:rPr>
          <w:sz w:val="26"/>
          <w:szCs w:val="26"/>
        </w:rPr>
      </w:pPr>
      <w:r w:rsidRPr="00784A6B">
        <w:rPr>
          <w:sz w:val="26"/>
          <w:szCs w:val="26"/>
        </w:rPr>
        <w:t xml:space="preserve">     </w:t>
      </w:r>
      <w:proofErr w:type="spellStart"/>
      <w:proofErr w:type="gramStart"/>
      <w:r w:rsidR="00F64463" w:rsidRPr="00784A6B">
        <w:rPr>
          <w:sz w:val="26"/>
          <w:szCs w:val="26"/>
        </w:rPr>
        <w:t>Уколико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лице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из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претходног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става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закључи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уговор</w:t>
      </w:r>
      <w:proofErr w:type="spellEnd"/>
      <w:r w:rsidR="00F64463" w:rsidRPr="00784A6B">
        <w:rPr>
          <w:sz w:val="26"/>
          <w:szCs w:val="26"/>
        </w:rPr>
        <w:t xml:space="preserve"> и </w:t>
      </w:r>
      <w:proofErr w:type="spellStart"/>
      <w:r w:rsidR="00F64463" w:rsidRPr="00784A6B">
        <w:rPr>
          <w:sz w:val="26"/>
          <w:szCs w:val="26"/>
        </w:rPr>
        <w:t>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плати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целокупан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износ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купопродајне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цене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утврђеном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року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губи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право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повраћај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уплаћеног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депозита</w:t>
      </w:r>
      <w:proofErr w:type="spellEnd"/>
      <w:r w:rsidR="00F64463" w:rsidRPr="00784A6B">
        <w:rPr>
          <w:sz w:val="26"/>
          <w:szCs w:val="26"/>
        </w:rPr>
        <w:t>.</w:t>
      </w:r>
      <w:proofErr w:type="gramEnd"/>
    </w:p>
    <w:p w:rsidR="00F64463" w:rsidRPr="00784A6B" w:rsidRDefault="00DC1CEA" w:rsidP="00ED48C2">
      <w:pPr>
        <w:pStyle w:val="BodyText"/>
        <w:ind w:right="605" w:firstLine="720"/>
        <w:rPr>
          <w:sz w:val="26"/>
          <w:szCs w:val="26"/>
        </w:rPr>
      </w:pPr>
      <w:r w:rsidRPr="00784A6B">
        <w:rPr>
          <w:sz w:val="26"/>
          <w:szCs w:val="26"/>
        </w:rPr>
        <w:t xml:space="preserve">    </w:t>
      </w:r>
      <w:proofErr w:type="gramStart"/>
      <w:r w:rsidR="00F64463" w:rsidRPr="00784A6B">
        <w:rPr>
          <w:sz w:val="26"/>
          <w:szCs w:val="26"/>
        </w:rPr>
        <w:t xml:space="preserve">У </w:t>
      </w:r>
      <w:proofErr w:type="spellStart"/>
      <w:r w:rsidR="00F64463" w:rsidRPr="00784A6B">
        <w:rPr>
          <w:sz w:val="26"/>
          <w:szCs w:val="26"/>
        </w:rPr>
        <w:t>случају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приступања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закључењу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поменутог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уговора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Скупштина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ће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донети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решење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стављању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ван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снаге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овог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Решења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отуђењу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>.</w:t>
      </w:r>
      <w:proofErr w:type="gramEnd"/>
    </w:p>
    <w:p w:rsidR="00DC1CEA" w:rsidRPr="00784A6B" w:rsidRDefault="00DC1CEA" w:rsidP="00DC1CEA">
      <w:pPr>
        <w:tabs>
          <w:tab w:val="left" w:pos="1419"/>
        </w:tabs>
        <w:ind w:right="605"/>
        <w:rPr>
          <w:sz w:val="26"/>
          <w:szCs w:val="26"/>
          <w:lang w:eastAsia="en-US"/>
        </w:rPr>
      </w:pPr>
    </w:p>
    <w:p w:rsidR="00F64463" w:rsidRPr="00784A6B" w:rsidRDefault="00DC1CEA" w:rsidP="00DC1CEA">
      <w:pPr>
        <w:ind w:right="605"/>
        <w:rPr>
          <w:sz w:val="26"/>
          <w:szCs w:val="26"/>
        </w:rPr>
      </w:pPr>
      <w:r w:rsidRPr="00784A6B">
        <w:rPr>
          <w:sz w:val="26"/>
          <w:szCs w:val="26"/>
          <w:lang w:eastAsia="en-US"/>
        </w:rPr>
        <w:tab/>
      </w:r>
      <w:r w:rsidR="00F64463" w:rsidRPr="00784A6B">
        <w:rPr>
          <w:b/>
          <w:sz w:val="26"/>
          <w:szCs w:val="26"/>
        </w:rPr>
        <w:t xml:space="preserve">  IV</w:t>
      </w:r>
      <w:r w:rsidR="00F64463" w:rsidRPr="00784A6B">
        <w:rPr>
          <w:sz w:val="26"/>
          <w:szCs w:val="26"/>
        </w:rPr>
        <w:t xml:space="preserve">  Oво решење је коначно.</w:t>
      </w:r>
    </w:p>
    <w:p w:rsidR="00DC1CEA" w:rsidRPr="00784A6B" w:rsidRDefault="00DC1CEA" w:rsidP="00F64463">
      <w:pPr>
        <w:spacing w:before="62"/>
        <w:jc w:val="center"/>
        <w:rPr>
          <w:b/>
          <w:sz w:val="26"/>
          <w:szCs w:val="26"/>
        </w:rPr>
      </w:pPr>
    </w:p>
    <w:p w:rsidR="00F64463" w:rsidRPr="00784A6B" w:rsidRDefault="00F64463" w:rsidP="00F64463">
      <w:pPr>
        <w:spacing w:before="62"/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О б р а з л о ж е њ</w:t>
      </w:r>
      <w:r w:rsidRPr="00784A6B">
        <w:rPr>
          <w:b/>
          <w:spacing w:val="57"/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>е</w:t>
      </w:r>
    </w:p>
    <w:p w:rsidR="00F64463" w:rsidRPr="00784A6B" w:rsidRDefault="00F64463" w:rsidP="00F64463">
      <w:pPr>
        <w:pStyle w:val="BodyText"/>
        <w:spacing w:before="11"/>
        <w:rPr>
          <w:b/>
          <w:sz w:val="26"/>
          <w:szCs w:val="26"/>
        </w:rPr>
      </w:pPr>
    </w:p>
    <w:p w:rsidR="00F64463" w:rsidRPr="00784A6B" w:rsidRDefault="00F64463" w:rsidP="00F64463">
      <w:pPr>
        <w:pStyle w:val="BodyText"/>
        <w:ind w:firstLine="720"/>
        <w:jc w:val="both"/>
        <w:rPr>
          <w:sz w:val="26"/>
          <w:szCs w:val="26"/>
        </w:rPr>
      </w:pPr>
      <w:proofErr w:type="spellStart"/>
      <w:proofErr w:type="gramStart"/>
      <w:r w:rsidRPr="00784A6B">
        <w:rPr>
          <w:sz w:val="26"/>
          <w:szCs w:val="26"/>
        </w:rPr>
        <w:t>Одредбом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99. </w:t>
      </w:r>
      <w:proofErr w:type="spellStart"/>
      <w:r w:rsidRPr="00784A6B">
        <w:rPr>
          <w:sz w:val="26"/>
          <w:szCs w:val="26"/>
        </w:rPr>
        <w:t>Закона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планирању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изградњи</w:t>
      </w:r>
      <w:proofErr w:type="spellEnd"/>
      <w:r w:rsidRPr="00784A6B">
        <w:rPr>
          <w:sz w:val="26"/>
          <w:szCs w:val="26"/>
        </w:rPr>
        <w:t>("</w:t>
      </w:r>
      <w:proofErr w:type="spellStart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РС",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72/2009, 81/2009 - </w:t>
      </w:r>
      <w:proofErr w:type="spellStart"/>
      <w:r w:rsidRPr="00784A6B">
        <w:rPr>
          <w:sz w:val="26"/>
          <w:szCs w:val="26"/>
        </w:rPr>
        <w:t>испр</w:t>
      </w:r>
      <w:proofErr w:type="spellEnd"/>
      <w:r w:rsidRPr="00784A6B">
        <w:rPr>
          <w:sz w:val="26"/>
          <w:szCs w:val="26"/>
        </w:rPr>
        <w:t xml:space="preserve">., 64/2010 – </w:t>
      </w:r>
      <w:proofErr w:type="spellStart"/>
      <w:r w:rsidRPr="00784A6B">
        <w:rPr>
          <w:sz w:val="26"/>
          <w:szCs w:val="26"/>
        </w:rPr>
        <w:t>одлука</w:t>
      </w:r>
      <w:proofErr w:type="spellEnd"/>
      <w:r w:rsidRPr="00784A6B">
        <w:rPr>
          <w:sz w:val="26"/>
          <w:szCs w:val="26"/>
        </w:rPr>
        <w:t xml:space="preserve"> УС, 24/2011, 121/2012, 42/2013 – </w:t>
      </w:r>
      <w:proofErr w:type="spellStart"/>
      <w:r w:rsidRPr="00784A6B">
        <w:rPr>
          <w:sz w:val="26"/>
          <w:szCs w:val="26"/>
        </w:rPr>
        <w:t>одлука</w:t>
      </w:r>
      <w:proofErr w:type="spellEnd"/>
      <w:r w:rsidRPr="00784A6B">
        <w:rPr>
          <w:sz w:val="26"/>
          <w:szCs w:val="26"/>
        </w:rPr>
        <w:t xml:space="preserve"> УС, 50/2013 – </w:t>
      </w:r>
      <w:proofErr w:type="spellStart"/>
      <w:r w:rsidRPr="00784A6B">
        <w:rPr>
          <w:sz w:val="26"/>
          <w:szCs w:val="26"/>
        </w:rPr>
        <w:t>одлука</w:t>
      </w:r>
      <w:proofErr w:type="spellEnd"/>
      <w:r w:rsidRPr="00784A6B">
        <w:rPr>
          <w:sz w:val="26"/>
          <w:szCs w:val="26"/>
        </w:rPr>
        <w:t xml:space="preserve"> УС, 98/2013 – </w:t>
      </w:r>
      <w:proofErr w:type="spellStart"/>
      <w:r w:rsidRPr="00784A6B">
        <w:rPr>
          <w:sz w:val="26"/>
          <w:szCs w:val="26"/>
        </w:rPr>
        <w:t>одлука</w:t>
      </w:r>
      <w:proofErr w:type="spellEnd"/>
      <w:r w:rsidRPr="00784A6B">
        <w:rPr>
          <w:sz w:val="26"/>
          <w:szCs w:val="26"/>
        </w:rPr>
        <w:t xml:space="preserve"> УС, 132/2014, 145/2014 и 83/2018, 31/2019, 37/2019 - </w:t>
      </w:r>
      <w:proofErr w:type="spellStart"/>
      <w:r w:rsidRPr="00784A6B">
        <w:rPr>
          <w:sz w:val="26"/>
          <w:szCs w:val="26"/>
        </w:rPr>
        <w:t>др.закон</w:t>
      </w:r>
      <w:proofErr w:type="spellEnd"/>
      <w:r w:rsidRPr="00784A6B">
        <w:rPr>
          <w:sz w:val="26"/>
          <w:szCs w:val="26"/>
        </w:rPr>
        <w:t xml:space="preserve">, 9/2020, </w:t>
      </w:r>
      <w:r w:rsidRPr="00784A6B">
        <w:rPr>
          <w:sz w:val="26"/>
          <w:szCs w:val="26"/>
          <w:lang w:val="sr-Cyrl-CS"/>
        </w:rPr>
        <w:t>52/2021 и 62/2023</w:t>
      </w:r>
      <w:r w:rsidRPr="00784A6B">
        <w:rPr>
          <w:sz w:val="26"/>
          <w:szCs w:val="26"/>
        </w:rPr>
        <w:t xml:space="preserve">) </w:t>
      </w:r>
      <w:proofErr w:type="spellStart"/>
      <w:r w:rsidRPr="00784A6B">
        <w:rPr>
          <w:sz w:val="26"/>
          <w:szCs w:val="26"/>
        </w:rPr>
        <w:t>прописано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отуђење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неизграђеног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спроводи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надметањем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или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прикупљањем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понуда</w:t>
      </w:r>
      <w:proofErr w:type="spellEnd"/>
      <w:r w:rsidRPr="00784A6B">
        <w:rPr>
          <w:sz w:val="26"/>
          <w:szCs w:val="26"/>
          <w:lang w:val="sr-Cyrl-CS"/>
        </w:rPr>
        <w:t xml:space="preserve"> </w:t>
      </w:r>
      <w:proofErr w:type="spellStart"/>
      <w:r w:rsidRPr="00784A6B">
        <w:rPr>
          <w:sz w:val="26"/>
          <w:szCs w:val="26"/>
        </w:rPr>
        <w:t>јавним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огласом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по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тржишним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условима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proofErr w:type="gramStart"/>
      <w:r w:rsidRPr="00784A6B">
        <w:rPr>
          <w:sz w:val="26"/>
          <w:szCs w:val="26"/>
        </w:rPr>
        <w:t>Истим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чланом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ставом</w:t>
      </w:r>
      <w:proofErr w:type="spellEnd"/>
      <w:r w:rsidRPr="00784A6B">
        <w:rPr>
          <w:sz w:val="26"/>
          <w:szCs w:val="26"/>
        </w:rPr>
        <w:t xml:space="preserve"> 5, 8 и 9.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поменутог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закона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прописано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поступак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услове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начин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програм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отуђења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аутономне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покрајине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односно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јединице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локалне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самоуправе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уређује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аутономна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покрајина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односно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јединица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локалне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самоуправе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рок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подношење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пријава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односно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прикупљање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отуђење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неизграђеног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може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бити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краћи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30 </w:t>
      </w:r>
      <w:proofErr w:type="spellStart"/>
      <w:r w:rsidRPr="00784A6B">
        <w:rPr>
          <w:sz w:val="26"/>
          <w:szCs w:val="26"/>
        </w:rPr>
        <w:t>дана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оглашавања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те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исто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отуђује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лицу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које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понуди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највећу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то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земљиште</w:t>
      </w:r>
      <w:proofErr w:type="spellEnd"/>
      <w:r w:rsidRPr="00784A6B">
        <w:rPr>
          <w:sz w:val="26"/>
          <w:szCs w:val="26"/>
        </w:rPr>
        <w:t>.</w:t>
      </w:r>
    </w:p>
    <w:p w:rsidR="00F64463" w:rsidRPr="00784A6B" w:rsidRDefault="00F64463" w:rsidP="00F64463">
      <w:pPr>
        <w:pStyle w:val="BodyText"/>
        <w:spacing w:before="1"/>
        <w:ind w:firstLine="720"/>
        <w:jc w:val="both"/>
        <w:rPr>
          <w:sz w:val="26"/>
          <w:szCs w:val="26"/>
        </w:rPr>
      </w:pPr>
      <w:proofErr w:type="spellStart"/>
      <w:proofErr w:type="gram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основу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одредбе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15</w:t>
      </w:r>
      <w:proofErr w:type="gramStart"/>
      <w:r w:rsidRPr="00784A6B">
        <w:rPr>
          <w:sz w:val="26"/>
          <w:szCs w:val="26"/>
        </w:rPr>
        <w:t>,16</w:t>
      </w:r>
      <w:proofErr w:type="gramEnd"/>
      <w:r w:rsidRPr="00784A6B">
        <w:rPr>
          <w:sz w:val="26"/>
          <w:szCs w:val="26"/>
        </w:rPr>
        <w:t xml:space="preserve">. и 17, а у </w:t>
      </w:r>
      <w:proofErr w:type="spellStart"/>
      <w:r w:rsidRPr="00784A6B">
        <w:rPr>
          <w:sz w:val="26"/>
          <w:szCs w:val="26"/>
        </w:rPr>
        <w:t>вези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 xml:space="preserve">. 13. </w:t>
      </w:r>
      <w:proofErr w:type="spellStart"/>
      <w:r w:rsidRPr="00784A6B">
        <w:rPr>
          <w:sz w:val="26"/>
          <w:szCs w:val="26"/>
        </w:rPr>
        <w:t>Одлуке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грађевинском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>( „</w:t>
      </w:r>
      <w:proofErr w:type="spellStart"/>
      <w:proofErr w:type="gramEnd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“,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44/16) </w:t>
      </w:r>
      <w:proofErr w:type="spellStart"/>
      <w:r w:rsidRPr="00784A6B">
        <w:rPr>
          <w:sz w:val="26"/>
          <w:szCs w:val="26"/>
        </w:rPr>
        <w:t>Градско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веће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основу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Програма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отуђења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20</w:t>
      </w:r>
      <w:r w:rsidRPr="00784A6B">
        <w:rPr>
          <w:sz w:val="26"/>
          <w:szCs w:val="26"/>
          <w:lang w:val="sr-Cyrl-CS"/>
        </w:rPr>
        <w:t>24</w:t>
      </w:r>
      <w:r w:rsidRPr="00784A6B">
        <w:rPr>
          <w:sz w:val="26"/>
          <w:szCs w:val="26"/>
        </w:rPr>
        <w:t>.</w:t>
      </w:r>
      <w:proofErr w:type="spellStart"/>
      <w:r w:rsidRPr="00784A6B">
        <w:rPr>
          <w:sz w:val="26"/>
          <w:szCs w:val="26"/>
        </w:rPr>
        <w:t>год</w:t>
      </w:r>
      <w:proofErr w:type="spellEnd"/>
      <w:r w:rsidRPr="00784A6B">
        <w:rPr>
          <w:sz w:val="26"/>
          <w:szCs w:val="26"/>
        </w:rPr>
        <w:t>. ("</w:t>
      </w:r>
      <w:proofErr w:type="spellStart"/>
      <w:r w:rsidRPr="00784A6B">
        <w:rPr>
          <w:sz w:val="26"/>
          <w:szCs w:val="26"/>
        </w:rPr>
        <w:t>Службени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",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</w:t>
      </w:r>
      <w:r w:rsidRPr="00784A6B">
        <w:rPr>
          <w:sz w:val="26"/>
          <w:szCs w:val="26"/>
          <w:lang w:val="sr-Cyrl-CS"/>
        </w:rPr>
        <w:t>3</w:t>
      </w:r>
      <w:r w:rsidRPr="00784A6B">
        <w:rPr>
          <w:sz w:val="26"/>
          <w:szCs w:val="26"/>
        </w:rPr>
        <w:t>/20</w:t>
      </w:r>
      <w:r w:rsidRPr="00784A6B">
        <w:rPr>
          <w:sz w:val="26"/>
          <w:szCs w:val="26"/>
          <w:lang w:val="sr-Cyrl-CS"/>
        </w:rPr>
        <w:t>24</w:t>
      </w:r>
      <w:r w:rsidRPr="00784A6B">
        <w:rPr>
          <w:sz w:val="26"/>
          <w:szCs w:val="26"/>
        </w:rPr>
        <w:t xml:space="preserve">), у </w:t>
      </w:r>
      <w:proofErr w:type="spellStart"/>
      <w:r w:rsidRPr="00784A6B">
        <w:rPr>
          <w:sz w:val="26"/>
          <w:szCs w:val="26"/>
        </w:rPr>
        <w:t>дневном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листу</w:t>
      </w:r>
      <w:proofErr w:type="spellEnd"/>
      <w:r w:rsidRPr="00784A6B">
        <w:rPr>
          <w:sz w:val="26"/>
          <w:szCs w:val="26"/>
        </w:rPr>
        <w:t xml:space="preserve"> “</w:t>
      </w:r>
      <w:r w:rsidRPr="00784A6B">
        <w:rPr>
          <w:sz w:val="26"/>
          <w:szCs w:val="26"/>
          <w:lang w:val="sr-Cyrl-CS"/>
        </w:rPr>
        <w:t>Српски Телеграф</w:t>
      </w:r>
      <w:proofErr w:type="gramStart"/>
      <w:r w:rsidRPr="00784A6B">
        <w:rPr>
          <w:sz w:val="26"/>
          <w:szCs w:val="26"/>
        </w:rPr>
        <w:t>“ и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званичном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сајту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(</w:t>
      </w:r>
      <w:hyperlink r:id="rId5" w:history="1">
        <w:r w:rsidRPr="00784A6B">
          <w:rPr>
            <w:rStyle w:val="Hyperlink"/>
            <w:sz w:val="26"/>
            <w:szCs w:val="26"/>
          </w:rPr>
          <w:t>www.vranje.org.rs</w:t>
        </w:r>
      </w:hyperlink>
      <w:r w:rsidRPr="00784A6B">
        <w:rPr>
          <w:sz w:val="26"/>
          <w:szCs w:val="26"/>
        </w:rPr>
        <w:t xml:space="preserve">) </w:t>
      </w:r>
      <w:proofErr w:type="spellStart"/>
      <w:r w:rsidRPr="00784A6B">
        <w:rPr>
          <w:sz w:val="26"/>
          <w:szCs w:val="26"/>
        </w:rPr>
        <w:t>дана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sz w:val="26"/>
          <w:szCs w:val="26"/>
          <w:lang w:val="sr-Cyrl-CS"/>
        </w:rPr>
        <w:t>26</w:t>
      </w:r>
      <w:r w:rsidRPr="00784A6B">
        <w:rPr>
          <w:sz w:val="26"/>
          <w:szCs w:val="26"/>
        </w:rPr>
        <w:t>.0</w:t>
      </w:r>
      <w:r w:rsidRPr="00784A6B">
        <w:rPr>
          <w:sz w:val="26"/>
          <w:szCs w:val="26"/>
          <w:lang w:val="sr-Cyrl-CS"/>
        </w:rPr>
        <w:t>2</w:t>
      </w:r>
      <w:r w:rsidRPr="00784A6B">
        <w:rPr>
          <w:sz w:val="26"/>
          <w:szCs w:val="26"/>
        </w:rPr>
        <w:t>.20</w:t>
      </w:r>
      <w:r w:rsidRPr="00784A6B">
        <w:rPr>
          <w:sz w:val="26"/>
          <w:szCs w:val="26"/>
          <w:lang w:val="sr-Cyrl-CS"/>
        </w:rPr>
        <w:t>24</w:t>
      </w:r>
      <w:r w:rsidRPr="00784A6B">
        <w:rPr>
          <w:sz w:val="26"/>
          <w:szCs w:val="26"/>
        </w:rPr>
        <w:t>.</w:t>
      </w:r>
      <w:r w:rsidRPr="00784A6B">
        <w:rPr>
          <w:sz w:val="26"/>
          <w:szCs w:val="26"/>
          <w:lang w:val="sr-Cyrl-CS"/>
        </w:rPr>
        <w:t xml:space="preserve"> </w:t>
      </w:r>
      <w:proofErr w:type="spellStart"/>
      <w:proofErr w:type="gramStart"/>
      <w:r w:rsidRPr="00784A6B">
        <w:rPr>
          <w:sz w:val="26"/>
          <w:szCs w:val="26"/>
        </w:rPr>
        <w:t>године</w:t>
      </w:r>
      <w:proofErr w:type="spellEnd"/>
      <w:proofErr w:type="gram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објавило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оглас</w:t>
      </w:r>
      <w:proofErr w:type="spellEnd"/>
      <w:r w:rsidRPr="00784A6B">
        <w:rPr>
          <w:sz w:val="26"/>
          <w:szCs w:val="26"/>
        </w:rPr>
        <w:t xml:space="preserve"> o </w:t>
      </w:r>
      <w:proofErr w:type="spellStart"/>
      <w:r w:rsidRPr="00784A6B">
        <w:rPr>
          <w:sz w:val="26"/>
          <w:szCs w:val="26"/>
        </w:rPr>
        <w:t>отуђењу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неизграђеног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ради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изградње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надметањем</w:t>
      </w:r>
      <w:proofErr w:type="spellEnd"/>
      <w:r w:rsidRPr="00784A6B">
        <w:rPr>
          <w:sz w:val="26"/>
          <w:szCs w:val="26"/>
        </w:rPr>
        <w:t>.</w:t>
      </w:r>
    </w:p>
    <w:p w:rsidR="00F64463" w:rsidRPr="00784A6B" w:rsidRDefault="00DC1CEA" w:rsidP="00DC1CEA">
      <w:pPr>
        <w:pStyle w:val="BodyText"/>
        <w:tabs>
          <w:tab w:val="left" w:pos="10915"/>
        </w:tabs>
        <w:ind w:firstLine="720"/>
        <w:jc w:val="both"/>
        <w:rPr>
          <w:sz w:val="26"/>
          <w:szCs w:val="26"/>
        </w:rPr>
      </w:pPr>
      <w:r w:rsidRPr="00784A6B">
        <w:rPr>
          <w:sz w:val="26"/>
          <w:szCs w:val="26"/>
        </w:rPr>
        <w:lastRenderedPageBreak/>
        <w:t xml:space="preserve"> </w:t>
      </w:r>
      <w:r w:rsidR="00F64463" w:rsidRPr="00784A6B">
        <w:rPr>
          <w:sz w:val="26"/>
          <w:szCs w:val="26"/>
        </w:rPr>
        <w:t xml:space="preserve"> </w:t>
      </w:r>
      <w:proofErr w:type="spellStart"/>
      <w:proofErr w:type="gramStart"/>
      <w:r w:rsidR="00F64463" w:rsidRPr="00784A6B">
        <w:rPr>
          <w:sz w:val="26"/>
          <w:szCs w:val="26"/>
        </w:rPr>
        <w:t>Одредбом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чл</w:t>
      </w:r>
      <w:proofErr w:type="spellEnd"/>
      <w:r w:rsidR="00F64463" w:rsidRPr="00784A6B">
        <w:rPr>
          <w:sz w:val="26"/>
          <w:szCs w:val="26"/>
        </w:rPr>
        <w:t>.</w:t>
      </w:r>
      <w:proofErr w:type="gramEnd"/>
      <w:r w:rsidR="00F64463" w:rsidRPr="00784A6B">
        <w:rPr>
          <w:sz w:val="26"/>
          <w:szCs w:val="26"/>
        </w:rPr>
        <w:t xml:space="preserve"> 18. </w:t>
      </w:r>
      <w:proofErr w:type="spellStart"/>
      <w:r w:rsidR="00F64463" w:rsidRPr="00784A6B">
        <w:rPr>
          <w:sz w:val="26"/>
          <w:szCs w:val="26"/>
        </w:rPr>
        <w:t>Одлуке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грађевинском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земљишту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јавној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својини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gramStart"/>
      <w:r w:rsidR="00F64463" w:rsidRPr="00784A6B">
        <w:rPr>
          <w:sz w:val="26"/>
          <w:szCs w:val="26"/>
        </w:rPr>
        <w:t>( „</w:t>
      </w:r>
      <w:proofErr w:type="spellStart"/>
      <w:proofErr w:type="gramEnd"/>
      <w:r w:rsidR="00F64463" w:rsidRPr="00784A6B">
        <w:rPr>
          <w:sz w:val="26"/>
          <w:szCs w:val="26"/>
        </w:rPr>
        <w:t>Сл</w:t>
      </w:r>
      <w:proofErr w:type="spellEnd"/>
      <w:r w:rsidR="00F64463" w:rsidRPr="00784A6B">
        <w:rPr>
          <w:sz w:val="26"/>
          <w:szCs w:val="26"/>
        </w:rPr>
        <w:t xml:space="preserve">. </w:t>
      </w:r>
      <w:proofErr w:type="spellStart"/>
      <w:r w:rsidR="00F64463" w:rsidRPr="00784A6B">
        <w:rPr>
          <w:sz w:val="26"/>
          <w:szCs w:val="26"/>
        </w:rPr>
        <w:t>гласник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 xml:space="preserve">“, бр.44/16) </w:t>
      </w:r>
      <w:proofErr w:type="spellStart"/>
      <w:r w:rsidR="00F64463" w:rsidRPr="00784A6B">
        <w:rPr>
          <w:sz w:val="26"/>
          <w:szCs w:val="26"/>
        </w:rPr>
        <w:t>прописано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је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поступак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јавног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надметања</w:t>
      </w:r>
      <w:proofErr w:type="spellEnd"/>
      <w:r w:rsidR="00F64463" w:rsidRPr="00784A6B">
        <w:rPr>
          <w:sz w:val="26"/>
          <w:szCs w:val="26"/>
        </w:rPr>
        <w:t xml:space="preserve"> и </w:t>
      </w:r>
      <w:proofErr w:type="spellStart"/>
      <w:r w:rsidR="00F64463" w:rsidRPr="00784A6B">
        <w:rPr>
          <w:sz w:val="26"/>
          <w:szCs w:val="26"/>
        </w:rPr>
        <w:t>поступак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прикупљања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писаних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понуда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јавним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огласом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спроводи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Комисија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коју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именује</w:t>
      </w:r>
      <w:proofErr w:type="spellEnd"/>
      <w:r w:rsidR="00F64463" w:rsidRPr="00784A6B">
        <w:rPr>
          <w:sz w:val="26"/>
          <w:szCs w:val="26"/>
        </w:rPr>
        <w:t xml:space="preserve"> и </w:t>
      </w:r>
      <w:proofErr w:type="spellStart"/>
      <w:r w:rsidR="00F64463" w:rsidRPr="00784A6B">
        <w:rPr>
          <w:sz w:val="26"/>
          <w:szCs w:val="26"/>
        </w:rPr>
        <w:t>разрешава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Скупштина</w:t>
      </w:r>
      <w:proofErr w:type="spellEnd"/>
      <w:r w:rsidR="00F64463" w:rsidRPr="00784A6B">
        <w:rPr>
          <w:sz w:val="26"/>
          <w:szCs w:val="26"/>
        </w:rPr>
        <w:t xml:space="preserve">. </w:t>
      </w:r>
      <w:proofErr w:type="spellStart"/>
      <w:r w:rsidR="00F64463" w:rsidRPr="00784A6B">
        <w:rPr>
          <w:sz w:val="26"/>
          <w:szCs w:val="26"/>
        </w:rPr>
        <w:t>Комисија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спровођење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поступка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отуђења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или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давања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закуп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 xml:space="preserve"> у </w:t>
      </w:r>
      <w:proofErr w:type="spellStart"/>
      <w:r w:rsidR="00F64463" w:rsidRPr="00784A6B">
        <w:rPr>
          <w:sz w:val="26"/>
          <w:szCs w:val="26"/>
        </w:rPr>
        <w:t>јавној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својини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образована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решењем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Скупштине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града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Врања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бр</w:t>
      </w:r>
      <w:proofErr w:type="spellEnd"/>
      <w:r w:rsidR="00F64463" w:rsidRPr="00784A6B">
        <w:rPr>
          <w:sz w:val="26"/>
          <w:szCs w:val="26"/>
        </w:rPr>
        <w:t xml:space="preserve">. 02-128/2018-10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gramStart"/>
      <w:r w:rsidR="00F64463" w:rsidRPr="00784A6B">
        <w:rPr>
          <w:sz w:val="26"/>
          <w:szCs w:val="26"/>
        </w:rPr>
        <w:t>16.05.2018.године  и</w:t>
      </w:r>
      <w:proofErr w:type="gram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Решењем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измени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решења</w:t>
      </w:r>
      <w:proofErr w:type="spellEnd"/>
      <w:r w:rsidR="00F64463" w:rsidRPr="00784A6B">
        <w:rPr>
          <w:sz w:val="26"/>
          <w:szCs w:val="26"/>
        </w:rPr>
        <w:t xml:space="preserve"> о </w:t>
      </w:r>
      <w:proofErr w:type="spellStart"/>
      <w:r w:rsidR="00F64463" w:rsidRPr="00784A6B">
        <w:rPr>
          <w:sz w:val="26"/>
          <w:szCs w:val="26"/>
        </w:rPr>
        <w:t>именовању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Комисије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спровођење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поступка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отуђења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грађевинског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земљишта</w:t>
      </w:r>
      <w:proofErr w:type="spellEnd"/>
      <w:r w:rsidR="00F64463" w:rsidRPr="00784A6B">
        <w:rPr>
          <w:sz w:val="26"/>
          <w:szCs w:val="26"/>
        </w:rPr>
        <w:t xml:space="preserve">  у </w:t>
      </w:r>
      <w:proofErr w:type="spellStart"/>
      <w:r w:rsidR="00F64463" w:rsidRPr="00784A6B">
        <w:rPr>
          <w:sz w:val="26"/>
          <w:szCs w:val="26"/>
        </w:rPr>
        <w:t>јавној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својини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број</w:t>
      </w:r>
      <w:proofErr w:type="spellEnd"/>
      <w:r w:rsidR="00F64463" w:rsidRPr="00784A6B">
        <w:rPr>
          <w:sz w:val="26"/>
          <w:szCs w:val="26"/>
        </w:rPr>
        <w:t xml:space="preserve"> 463-24/2024-10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21.03.2024. </w:t>
      </w:r>
      <w:proofErr w:type="spellStart"/>
      <w:proofErr w:type="gramStart"/>
      <w:r w:rsidR="00F64463" w:rsidRPr="00784A6B">
        <w:rPr>
          <w:sz w:val="26"/>
          <w:szCs w:val="26"/>
        </w:rPr>
        <w:t>године</w:t>
      </w:r>
      <w:proofErr w:type="spellEnd"/>
      <w:proofErr w:type="gram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одржала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је</w:t>
      </w:r>
      <w:proofErr w:type="spellEnd"/>
      <w:r w:rsidR="00F64463" w:rsidRPr="00784A6B">
        <w:rPr>
          <w:sz w:val="26"/>
          <w:szCs w:val="26"/>
          <w:lang w:val="sr-Cyrl-CS"/>
        </w:rPr>
        <w:t xml:space="preserve"> јавну</w:t>
      </w:r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седницу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дана</w:t>
      </w:r>
      <w:proofErr w:type="spellEnd"/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sz w:val="26"/>
          <w:szCs w:val="26"/>
          <w:lang w:val="sr-Cyrl-CS"/>
        </w:rPr>
        <w:t>02</w:t>
      </w:r>
      <w:r w:rsidR="00F64463" w:rsidRPr="00784A6B">
        <w:rPr>
          <w:sz w:val="26"/>
          <w:szCs w:val="26"/>
        </w:rPr>
        <w:t>.04.20</w:t>
      </w:r>
      <w:r w:rsidR="00F64463" w:rsidRPr="00784A6B">
        <w:rPr>
          <w:sz w:val="26"/>
          <w:szCs w:val="26"/>
          <w:lang w:val="sr-Cyrl-CS"/>
        </w:rPr>
        <w:t>24</w:t>
      </w:r>
      <w:r w:rsidR="00F64463" w:rsidRPr="00784A6B">
        <w:rPr>
          <w:sz w:val="26"/>
          <w:szCs w:val="26"/>
        </w:rPr>
        <w:t>.</w:t>
      </w:r>
      <w:r w:rsidR="00F64463" w:rsidRPr="00784A6B">
        <w:rPr>
          <w:sz w:val="26"/>
          <w:szCs w:val="26"/>
          <w:lang w:val="sr-Cyrl-CS"/>
        </w:rPr>
        <w:t xml:space="preserve"> </w:t>
      </w:r>
      <w:proofErr w:type="spellStart"/>
      <w:proofErr w:type="gramStart"/>
      <w:r w:rsidR="00F64463" w:rsidRPr="00784A6B">
        <w:rPr>
          <w:sz w:val="26"/>
          <w:szCs w:val="26"/>
        </w:rPr>
        <w:t>године</w:t>
      </w:r>
      <w:proofErr w:type="spellEnd"/>
      <w:proofErr w:type="gram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почетком</w:t>
      </w:r>
      <w:proofErr w:type="spellEnd"/>
      <w:r w:rsidR="00F64463" w:rsidRPr="00784A6B">
        <w:rPr>
          <w:sz w:val="26"/>
          <w:szCs w:val="26"/>
        </w:rPr>
        <w:t xml:space="preserve"> у 13 </w:t>
      </w:r>
      <w:proofErr w:type="spellStart"/>
      <w:r w:rsidR="00F64463" w:rsidRPr="00784A6B">
        <w:rPr>
          <w:sz w:val="26"/>
          <w:szCs w:val="26"/>
        </w:rPr>
        <w:t>часова</w:t>
      </w:r>
      <w:proofErr w:type="spellEnd"/>
      <w:r w:rsidR="00F64463" w:rsidRPr="00784A6B">
        <w:rPr>
          <w:sz w:val="26"/>
          <w:szCs w:val="26"/>
        </w:rPr>
        <w:t xml:space="preserve">, </w:t>
      </w:r>
      <w:proofErr w:type="spellStart"/>
      <w:r w:rsidR="00F64463" w:rsidRPr="00784A6B">
        <w:rPr>
          <w:sz w:val="26"/>
          <w:szCs w:val="26"/>
        </w:rPr>
        <w:t>ради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спровођења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поступка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јавног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надметања</w:t>
      </w:r>
      <w:proofErr w:type="spellEnd"/>
      <w:r w:rsidR="00F64463" w:rsidRPr="00784A6B">
        <w:rPr>
          <w:sz w:val="26"/>
          <w:szCs w:val="26"/>
        </w:rPr>
        <w:t xml:space="preserve">,  и о </w:t>
      </w:r>
      <w:proofErr w:type="spellStart"/>
      <w:r w:rsidR="00F64463" w:rsidRPr="00784A6B">
        <w:rPr>
          <w:sz w:val="26"/>
          <w:szCs w:val="26"/>
        </w:rPr>
        <w:t>току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поступка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сачинила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Записник</w:t>
      </w:r>
      <w:proofErr w:type="spellEnd"/>
      <w:r w:rsidR="00F64463" w:rsidRPr="00784A6B">
        <w:rPr>
          <w:sz w:val="26"/>
          <w:szCs w:val="26"/>
        </w:rPr>
        <w:t xml:space="preserve"> </w:t>
      </w:r>
      <w:proofErr w:type="spellStart"/>
      <w:r w:rsidR="00F64463" w:rsidRPr="00784A6B">
        <w:rPr>
          <w:sz w:val="26"/>
          <w:szCs w:val="26"/>
        </w:rPr>
        <w:t>бр</w:t>
      </w:r>
      <w:proofErr w:type="spellEnd"/>
      <w:r w:rsidR="00F64463" w:rsidRPr="00784A6B">
        <w:rPr>
          <w:sz w:val="26"/>
          <w:szCs w:val="26"/>
        </w:rPr>
        <w:t xml:space="preserve">. </w:t>
      </w:r>
      <w:proofErr w:type="gramStart"/>
      <w:r w:rsidR="00F64463" w:rsidRPr="00784A6B">
        <w:rPr>
          <w:sz w:val="26"/>
          <w:szCs w:val="26"/>
        </w:rPr>
        <w:t>06-</w:t>
      </w:r>
      <w:r w:rsidR="00F64463" w:rsidRPr="00784A6B">
        <w:rPr>
          <w:sz w:val="26"/>
          <w:szCs w:val="26"/>
          <w:lang w:val="sr-Cyrl-CS"/>
        </w:rPr>
        <w:t>99</w:t>
      </w:r>
      <w:r w:rsidR="00F64463" w:rsidRPr="00784A6B">
        <w:rPr>
          <w:sz w:val="26"/>
          <w:szCs w:val="26"/>
        </w:rPr>
        <w:t>/20</w:t>
      </w:r>
      <w:r w:rsidR="00F64463" w:rsidRPr="00784A6B">
        <w:rPr>
          <w:sz w:val="26"/>
          <w:szCs w:val="26"/>
          <w:lang w:val="sr-Cyrl-CS"/>
        </w:rPr>
        <w:t>21</w:t>
      </w:r>
      <w:r w:rsidR="00F64463" w:rsidRPr="00784A6B">
        <w:rPr>
          <w:sz w:val="26"/>
          <w:szCs w:val="26"/>
        </w:rPr>
        <w:t xml:space="preserve">-10 </w:t>
      </w:r>
      <w:proofErr w:type="spellStart"/>
      <w:r w:rsidR="00F64463" w:rsidRPr="00784A6B">
        <w:rPr>
          <w:sz w:val="26"/>
          <w:szCs w:val="26"/>
        </w:rPr>
        <w:t>од</w:t>
      </w:r>
      <w:proofErr w:type="spellEnd"/>
      <w:r w:rsidR="00F64463" w:rsidRPr="00784A6B">
        <w:rPr>
          <w:sz w:val="26"/>
          <w:szCs w:val="26"/>
        </w:rPr>
        <w:t xml:space="preserve"> </w:t>
      </w:r>
      <w:r w:rsidR="00F64463" w:rsidRPr="00784A6B">
        <w:rPr>
          <w:sz w:val="26"/>
          <w:szCs w:val="26"/>
          <w:lang w:val="sr-Cyrl-CS"/>
        </w:rPr>
        <w:t>12</w:t>
      </w:r>
      <w:r w:rsidR="00F64463" w:rsidRPr="00784A6B">
        <w:rPr>
          <w:sz w:val="26"/>
          <w:szCs w:val="26"/>
        </w:rPr>
        <w:t>.05.20</w:t>
      </w:r>
      <w:r w:rsidR="00F64463" w:rsidRPr="00784A6B">
        <w:rPr>
          <w:sz w:val="26"/>
          <w:szCs w:val="26"/>
          <w:lang w:val="sr-Cyrl-CS"/>
        </w:rPr>
        <w:t>21</w:t>
      </w:r>
      <w:r w:rsidR="00F64463" w:rsidRPr="00784A6B">
        <w:rPr>
          <w:sz w:val="26"/>
          <w:szCs w:val="26"/>
        </w:rPr>
        <w:t>.</w:t>
      </w:r>
      <w:proofErr w:type="gramEnd"/>
      <w:r w:rsidR="00F64463" w:rsidRPr="00784A6B">
        <w:rPr>
          <w:sz w:val="26"/>
          <w:szCs w:val="26"/>
          <w:lang w:val="sr-Cyrl-CS"/>
        </w:rPr>
        <w:t xml:space="preserve"> </w:t>
      </w:r>
      <w:proofErr w:type="spellStart"/>
      <w:proofErr w:type="gramStart"/>
      <w:r w:rsidR="00F64463" w:rsidRPr="00784A6B">
        <w:rPr>
          <w:sz w:val="26"/>
          <w:szCs w:val="26"/>
        </w:rPr>
        <w:t>год</w:t>
      </w:r>
      <w:proofErr w:type="spellEnd"/>
      <w:r w:rsidR="00F64463" w:rsidRPr="00784A6B">
        <w:rPr>
          <w:sz w:val="26"/>
          <w:szCs w:val="26"/>
          <w:lang w:val="sr-Cyrl-CS"/>
        </w:rPr>
        <w:t>ине</w:t>
      </w:r>
      <w:proofErr w:type="gramEnd"/>
      <w:r w:rsidR="00F64463" w:rsidRPr="00784A6B">
        <w:rPr>
          <w:sz w:val="26"/>
          <w:szCs w:val="26"/>
        </w:rPr>
        <w:t>.</w:t>
      </w:r>
    </w:p>
    <w:p w:rsidR="00F64463" w:rsidRPr="00784A6B" w:rsidRDefault="00DC1CEA" w:rsidP="00DC1CEA">
      <w:pPr>
        <w:pStyle w:val="BodyText"/>
        <w:tabs>
          <w:tab w:val="left" w:pos="10915"/>
        </w:tabs>
        <w:ind w:firstLine="720"/>
        <w:jc w:val="both"/>
        <w:rPr>
          <w:sz w:val="26"/>
          <w:szCs w:val="26"/>
          <w:lang w:val="sr-Cyrl-CS"/>
        </w:rPr>
      </w:pPr>
      <w:r w:rsidRPr="00784A6B">
        <w:rPr>
          <w:sz w:val="26"/>
          <w:szCs w:val="26"/>
          <w:lang w:val="sr-Cyrl-CS"/>
        </w:rPr>
        <w:t xml:space="preserve">  </w:t>
      </w:r>
      <w:r w:rsidR="00F64463" w:rsidRPr="00784A6B">
        <w:rPr>
          <w:sz w:val="26"/>
          <w:szCs w:val="26"/>
          <w:lang w:val="sr-Cyrl-CS"/>
        </w:rPr>
        <w:t xml:space="preserve">Одредбом чл. 12. Пословника о раду Комисије за спровођење поступка отуђења или давања у закуп грађевинског земљишта у јавној својини, бр. 06-81/2024-10 од 02.04.2024. године прописани су услови за рад и пуноважно одучивање Комисије.  </w:t>
      </w:r>
    </w:p>
    <w:p w:rsidR="00F64463" w:rsidRPr="00784A6B" w:rsidRDefault="00DC1CEA" w:rsidP="00DC1CEA">
      <w:pPr>
        <w:ind w:firstLine="720"/>
        <w:jc w:val="both"/>
        <w:rPr>
          <w:rFonts w:eastAsia="Arial"/>
          <w:sz w:val="26"/>
          <w:szCs w:val="26"/>
        </w:rPr>
      </w:pPr>
      <w:r w:rsidRPr="00784A6B">
        <w:rPr>
          <w:sz w:val="26"/>
          <w:szCs w:val="26"/>
        </w:rPr>
        <w:t xml:space="preserve"> </w:t>
      </w:r>
      <w:r w:rsidR="00F64463" w:rsidRPr="00784A6B">
        <w:rPr>
          <w:sz w:val="26"/>
          <w:szCs w:val="26"/>
        </w:rPr>
        <w:t xml:space="preserve"> Након евидентирања Комисија је утврдила да се за поступак јавног надметања за отуђење кат. парцеле бр. </w:t>
      </w:r>
      <w:r w:rsidR="00F64463" w:rsidRPr="00784A6B">
        <w:rPr>
          <w:b/>
          <w:sz w:val="26"/>
          <w:szCs w:val="26"/>
        </w:rPr>
        <w:t>6295/1</w:t>
      </w:r>
      <w:r w:rsidR="00F64463" w:rsidRPr="00784A6B">
        <w:rPr>
          <w:b/>
          <w:sz w:val="26"/>
          <w:szCs w:val="26"/>
          <w:lang w:val="sr-Cyrl-CS"/>
        </w:rPr>
        <w:t xml:space="preserve"> </w:t>
      </w:r>
      <w:r w:rsidR="00F64463" w:rsidRPr="00784A6B">
        <w:rPr>
          <w:b/>
          <w:sz w:val="26"/>
          <w:szCs w:val="26"/>
        </w:rPr>
        <w:t>КО Врање</w:t>
      </w:r>
      <w:r w:rsidR="00F64463" w:rsidRPr="00784A6B">
        <w:rPr>
          <w:b/>
          <w:sz w:val="26"/>
          <w:szCs w:val="26"/>
          <w:lang w:val="sr-Cyrl-CS"/>
        </w:rPr>
        <w:t xml:space="preserve"> 1</w:t>
      </w:r>
      <w:r w:rsidR="00F64463" w:rsidRPr="00784A6B">
        <w:rPr>
          <w:sz w:val="26"/>
          <w:szCs w:val="26"/>
        </w:rPr>
        <w:t xml:space="preserve">, у јавној својини града Врања, укупне површине </w:t>
      </w:r>
      <w:r w:rsidR="00F64463" w:rsidRPr="00784A6B">
        <w:rPr>
          <w:b/>
          <w:sz w:val="26"/>
          <w:szCs w:val="26"/>
          <w:lang w:val="sr-Cyrl-CS"/>
        </w:rPr>
        <w:t>1641</w:t>
      </w:r>
      <w:r w:rsidR="00F64463" w:rsidRPr="00784A6B">
        <w:rPr>
          <w:b/>
          <w:sz w:val="26"/>
          <w:szCs w:val="26"/>
        </w:rPr>
        <w:t xml:space="preserve"> м</w:t>
      </w:r>
      <w:r w:rsidR="00F64463" w:rsidRPr="00784A6B">
        <w:rPr>
          <w:b/>
          <w:sz w:val="26"/>
          <w:szCs w:val="26"/>
          <w:vertAlign w:val="superscript"/>
        </w:rPr>
        <w:t>2</w:t>
      </w:r>
      <w:r w:rsidR="00F64463" w:rsidRPr="00784A6B">
        <w:rPr>
          <w:sz w:val="26"/>
          <w:szCs w:val="26"/>
        </w:rPr>
        <w:t xml:space="preserve">, у </w:t>
      </w:r>
      <w:r w:rsidR="00F64463" w:rsidRPr="00784A6B">
        <w:rPr>
          <w:sz w:val="26"/>
          <w:szCs w:val="26"/>
          <w:lang w:val="sr-Cyrl-CS"/>
        </w:rPr>
        <w:t>улици Ситничкој</w:t>
      </w:r>
      <w:r w:rsidR="00F64463" w:rsidRPr="00784A6B">
        <w:rPr>
          <w:sz w:val="26"/>
          <w:szCs w:val="26"/>
        </w:rPr>
        <w:t>, са наменом – пословно – производна зона – изградња објеката прерађивачке индустрије малих капацитета, објеката занатске производње, складишта и робно-транспортних центара</w:t>
      </w:r>
      <w:r w:rsidR="00F64463" w:rsidRPr="00784A6B">
        <w:rPr>
          <w:sz w:val="26"/>
          <w:szCs w:val="26"/>
          <w:lang w:val="sr-Cyrl-CS"/>
        </w:rPr>
        <w:t xml:space="preserve">, </w:t>
      </w:r>
      <w:r w:rsidR="00F64463" w:rsidRPr="00784A6B">
        <w:rPr>
          <w:sz w:val="26"/>
          <w:szCs w:val="26"/>
        </w:rPr>
        <w:t xml:space="preserve">на основу услова предвиђених у Плану Генералне регулације зоне 4 у Врању („Сл.гласник града Врања“, бр.6/2015), по степену комуналне опремљености налази се у зони 4 у Врању, са почетном ценом по м2 у износу од </w:t>
      </w:r>
      <w:r w:rsidR="00F64463" w:rsidRPr="00784A6B">
        <w:rPr>
          <w:b/>
          <w:sz w:val="26"/>
          <w:szCs w:val="26"/>
        </w:rPr>
        <w:t>4.872,95</w:t>
      </w:r>
      <w:r w:rsidR="00F64463" w:rsidRPr="00784A6B">
        <w:rPr>
          <w:sz w:val="26"/>
          <w:szCs w:val="26"/>
        </w:rPr>
        <w:t xml:space="preserve"> динара, односно у укупном износу од </w:t>
      </w:r>
      <w:r w:rsidR="00F64463" w:rsidRPr="00784A6B">
        <w:rPr>
          <w:b/>
          <w:sz w:val="26"/>
          <w:szCs w:val="26"/>
        </w:rPr>
        <w:t>8</w:t>
      </w:r>
      <w:r w:rsidR="00F64463" w:rsidRPr="00784A6B">
        <w:rPr>
          <w:sz w:val="26"/>
          <w:szCs w:val="26"/>
        </w:rPr>
        <w:t>.</w:t>
      </w:r>
      <w:r w:rsidR="00F64463" w:rsidRPr="00784A6B">
        <w:rPr>
          <w:b/>
          <w:sz w:val="26"/>
          <w:szCs w:val="26"/>
          <w:lang w:val="sr-Cyrl-CS"/>
        </w:rPr>
        <w:t>156.441</w:t>
      </w:r>
      <w:r w:rsidR="00F64463" w:rsidRPr="00784A6B">
        <w:rPr>
          <w:b/>
          <w:sz w:val="26"/>
          <w:szCs w:val="26"/>
        </w:rPr>
        <w:t>,22</w:t>
      </w:r>
      <w:r w:rsidR="00F64463" w:rsidRPr="00784A6B">
        <w:rPr>
          <w:sz w:val="26"/>
          <w:szCs w:val="26"/>
        </w:rPr>
        <w:t xml:space="preserve"> динара, пријавило </w:t>
      </w:r>
      <w:r w:rsidR="00F64463" w:rsidRPr="00784A6B">
        <w:rPr>
          <w:sz w:val="26"/>
          <w:szCs w:val="26"/>
          <w:lang w:val="sr-Cyrl-CS"/>
        </w:rPr>
        <w:t>двоје</w:t>
      </w:r>
      <w:r w:rsidR="00F64463" w:rsidRPr="00784A6B">
        <w:rPr>
          <w:sz w:val="26"/>
          <w:szCs w:val="26"/>
        </w:rPr>
        <w:t xml:space="preserve"> учесника и то:</w:t>
      </w:r>
      <w:r w:rsidR="00F64463" w:rsidRPr="00784A6B">
        <w:rPr>
          <w:rFonts w:eastAsia="Arial"/>
          <w:sz w:val="26"/>
          <w:szCs w:val="26"/>
        </w:rPr>
        <w:t xml:space="preserve"> Стефан Анђелковић из Врања, ул. Ситничка број 17,  и </w:t>
      </w:r>
      <w:r w:rsidR="00F64463" w:rsidRPr="00784A6B">
        <w:rPr>
          <w:rFonts w:eastAsia="Arial"/>
          <w:b/>
          <w:sz w:val="26"/>
          <w:szCs w:val="26"/>
        </w:rPr>
        <w:t>“MIS DISTRIBUTION”</w:t>
      </w:r>
      <w:r w:rsidR="00F64463" w:rsidRPr="00784A6B">
        <w:rPr>
          <w:rFonts w:eastAsia="Arial"/>
          <w:sz w:val="26"/>
          <w:szCs w:val="26"/>
        </w:rPr>
        <w:t xml:space="preserve"> доо Врање из Врања, ул. Јована Поповића број 3 </w:t>
      </w:r>
      <w:r w:rsidR="00F64463" w:rsidRPr="00784A6B">
        <w:rPr>
          <w:b/>
          <w:sz w:val="26"/>
          <w:szCs w:val="26"/>
        </w:rPr>
        <w:t>МБ:21038733, ПИБ:108635950</w:t>
      </w:r>
      <w:r w:rsidR="00F64463" w:rsidRPr="00784A6B">
        <w:rPr>
          <w:rFonts w:eastAsia="Arial"/>
          <w:sz w:val="26"/>
          <w:szCs w:val="26"/>
        </w:rPr>
        <w:t>.</w:t>
      </w:r>
    </w:p>
    <w:p w:rsidR="00F64463" w:rsidRPr="00784A6B" w:rsidRDefault="00F64463" w:rsidP="00F64463">
      <w:pPr>
        <w:ind w:firstLine="720"/>
        <w:jc w:val="both"/>
        <w:rPr>
          <w:rFonts w:eastAsia="Arial"/>
          <w:sz w:val="26"/>
          <w:szCs w:val="26"/>
        </w:rPr>
      </w:pPr>
      <w:r w:rsidRPr="00784A6B">
        <w:rPr>
          <w:rFonts w:eastAsia="Arial"/>
          <w:sz w:val="26"/>
          <w:szCs w:val="26"/>
        </w:rPr>
        <w:t xml:space="preserve">                           </w:t>
      </w:r>
    </w:p>
    <w:p w:rsidR="00F64463" w:rsidRPr="00784A6B" w:rsidRDefault="00F64463" w:rsidP="00DC1CEA">
      <w:pPr>
        <w:pStyle w:val="BodyText"/>
        <w:ind w:firstLine="720"/>
        <w:jc w:val="both"/>
        <w:rPr>
          <w:sz w:val="26"/>
          <w:szCs w:val="26"/>
        </w:rPr>
      </w:pPr>
      <w:proofErr w:type="spellStart"/>
      <w:proofErr w:type="gramStart"/>
      <w:r w:rsidRPr="00784A6B">
        <w:rPr>
          <w:sz w:val="26"/>
          <w:szCs w:val="26"/>
        </w:rPr>
        <w:t>Евидентирањем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учесника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провером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пристиглих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пријава</w:t>
      </w:r>
      <w:proofErr w:type="spellEnd"/>
      <w:r w:rsidRPr="00784A6B">
        <w:rPr>
          <w:sz w:val="26"/>
          <w:szCs w:val="26"/>
          <w:lang w:val="sr-Cyrl-CS"/>
        </w:rPr>
        <w:t xml:space="preserve"> у поступку јавног надметања и то 463-</w:t>
      </w:r>
      <w:r w:rsidRPr="00784A6B">
        <w:rPr>
          <w:sz w:val="26"/>
          <w:szCs w:val="26"/>
        </w:rPr>
        <w:t xml:space="preserve"> 25/24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28.03.2024.</w:t>
      </w:r>
      <w:proofErr w:type="gramEnd"/>
      <w:r w:rsidRPr="00784A6B">
        <w:rPr>
          <w:sz w:val="26"/>
          <w:szCs w:val="26"/>
        </w:rPr>
        <w:t xml:space="preserve"> </w:t>
      </w:r>
      <w:proofErr w:type="spellStart"/>
      <w:proofErr w:type="gramStart"/>
      <w:r w:rsidRPr="00784A6B">
        <w:rPr>
          <w:sz w:val="26"/>
          <w:szCs w:val="26"/>
        </w:rPr>
        <w:t>године</w:t>
      </w:r>
      <w:proofErr w:type="spellEnd"/>
      <w:proofErr w:type="gram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број</w:t>
      </w:r>
      <w:proofErr w:type="spellEnd"/>
      <w:r w:rsidRPr="00784A6B">
        <w:rPr>
          <w:sz w:val="26"/>
          <w:szCs w:val="26"/>
        </w:rPr>
        <w:t xml:space="preserve"> 463-26/2024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29.03.2024. </w:t>
      </w:r>
      <w:proofErr w:type="spellStart"/>
      <w:r w:rsidRPr="00784A6B">
        <w:rPr>
          <w:sz w:val="26"/>
          <w:szCs w:val="26"/>
        </w:rPr>
        <w:t>године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комисија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утврдила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пријаве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благовремене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потпуне</w:t>
      </w:r>
      <w:proofErr w:type="spellEnd"/>
      <w:r w:rsidRPr="00784A6B">
        <w:rPr>
          <w:sz w:val="26"/>
          <w:szCs w:val="26"/>
        </w:rPr>
        <w:t xml:space="preserve">, у </w:t>
      </w:r>
      <w:proofErr w:type="spellStart"/>
      <w:r w:rsidRPr="00784A6B">
        <w:rPr>
          <w:sz w:val="26"/>
          <w:szCs w:val="26"/>
        </w:rPr>
        <w:t>смислу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исте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поднете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остављеном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року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садрже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прилоге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утврђене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огласом</w:t>
      </w:r>
      <w:proofErr w:type="spellEnd"/>
      <w:r w:rsidRPr="00784A6B">
        <w:rPr>
          <w:sz w:val="26"/>
          <w:szCs w:val="26"/>
        </w:rPr>
        <w:t xml:space="preserve"> (</w:t>
      </w:r>
      <w:proofErr w:type="spellStart"/>
      <w:r w:rsidRPr="00784A6B">
        <w:rPr>
          <w:sz w:val="26"/>
          <w:szCs w:val="26"/>
        </w:rPr>
        <w:t>потписане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попуњене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пријаве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учешће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подацима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тј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именом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презименом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адресом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личне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карте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телефона</w:t>
      </w:r>
      <w:proofErr w:type="spellEnd"/>
      <w:r w:rsidRPr="00784A6B">
        <w:rPr>
          <w:sz w:val="26"/>
          <w:szCs w:val="26"/>
          <w:lang w:val="sr-Cyrl-CS"/>
        </w:rPr>
        <w:t>, потпис подносилаца пријава,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доказ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уплаћеном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депозиту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висини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20% </w:t>
      </w:r>
      <w:proofErr w:type="spellStart"/>
      <w:r w:rsidRPr="00784A6B">
        <w:rPr>
          <w:sz w:val="26"/>
          <w:szCs w:val="26"/>
        </w:rPr>
        <w:t>почетне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уверења</w:t>
      </w:r>
      <w:proofErr w:type="spellEnd"/>
      <w:r w:rsidRPr="00784A6B">
        <w:rPr>
          <w:sz w:val="26"/>
          <w:szCs w:val="26"/>
          <w:lang w:val="sr-Cyrl-CS"/>
        </w:rPr>
        <w:t xml:space="preserve"> одсека</w:t>
      </w:r>
      <w:r w:rsidRPr="00784A6B">
        <w:rPr>
          <w:sz w:val="26"/>
          <w:szCs w:val="26"/>
        </w:rPr>
        <w:t xml:space="preserve"> </w:t>
      </w:r>
      <w:r w:rsidRPr="00784A6B">
        <w:rPr>
          <w:sz w:val="26"/>
          <w:szCs w:val="26"/>
          <w:lang w:val="sr-Cyrl-CS"/>
        </w:rPr>
        <w:t>локалне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пореск</w:t>
      </w:r>
      <w:proofErr w:type="spellEnd"/>
      <w:r w:rsidRPr="00784A6B">
        <w:rPr>
          <w:sz w:val="26"/>
          <w:szCs w:val="26"/>
          <w:lang w:val="sr-Cyrl-CS"/>
        </w:rPr>
        <w:t>е администрације</w:t>
      </w:r>
      <w:r w:rsidRPr="00784A6B">
        <w:rPr>
          <w:sz w:val="26"/>
          <w:szCs w:val="26"/>
        </w:rPr>
        <w:t xml:space="preserve"> </w:t>
      </w:r>
      <w:r w:rsidRPr="00784A6B">
        <w:rPr>
          <w:sz w:val="26"/>
          <w:szCs w:val="26"/>
          <w:lang w:val="sr-Cyrl-CS"/>
        </w:rPr>
        <w:t>града Врања</w:t>
      </w:r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назив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пословне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банке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број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жиро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рачуна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који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може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извршити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повраћај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депозита</w:t>
      </w:r>
      <w:proofErr w:type="spellEnd"/>
      <w:r w:rsidRPr="00784A6B">
        <w:rPr>
          <w:sz w:val="26"/>
          <w:szCs w:val="26"/>
        </w:rPr>
        <w:t xml:space="preserve">), </w:t>
      </w:r>
      <w:proofErr w:type="spellStart"/>
      <w:r w:rsidRPr="00784A6B">
        <w:rPr>
          <w:sz w:val="26"/>
          <w:szCs w:val="26"/>
        </w:rPr>
        <w:t>те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су</w:t>
      </w:r>
      <w:proofErr w:type="spellEnd"/>
      <w:r w:rsidRPr="00784A6B">
        <w:rPr>
          <w:sz w:val="26"/>
          <w:szCs w:val="26"/>
        </w:rPr>
        <w:t xml:space="preserve">  </w:t>
      </w:r>
      <w:proofErr w:type="spellStart"/>
      <w:r w:rsidRPr="00784A6B">
        <w:rPr>
          <w:sz w:val="26"/>
          <w:szCs w:val="26"/>
        </w:rPr>
        <w:t>подносиоци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наведених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пријава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стекли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статус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учесника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поступку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јавног</w:t>
      </w:r>
      <w:proofErr w:type="spellEnd"/>
      <w:r w:rsidRPr="00784A6B">
        <w:rPr>
          <w:spacing w:val="-7"/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надметања</w:t>
      </w:r>
      <w:proofErr w:type="spellEnd"/>
      <w:r w:rsidRPr="00784A6B">
        <w:rPr>
          <w:sz w:val="26"/>
          <w:szCs w:val="26"/>
        </w:rPr>
        <w:t>.</w:t>
      </w:r>
    </w:p>
    <w:p w:rsidR="00F64463" w:rsidRPr="00784A6B" w:rsidRDefault="00F64463" w:rsidP="00F64463">
      <w:pPr>
        <w:pStyle w:val="BodyText"/>
        <w:spacing w:before="69"/>
        <w:ind w:firstLine="720"/>
        <w:jc w:val="both"/>
        <w:rPr>
          <w:sz w:val="26"/>
          <w:szCs w:val="26"/>
        </w:rPr>
      </w:pPr>
      <w:r w:rsidRPr="00784A6B">
        <w:rPr>
          <w:sz w:val="26"/>
          <w:szCs w:val="26"/>
        </w:rPr>
        <w:t xml:space="preserve">            С </w:t>
      </w:r>
      <w:proofErr w:type="spellStart"/>
      <w:r w:rsidRPr="00784A6B">
        <w:rPr>
          <w:sz w:val="26"/>
          <w:szCs w:val="26"/>
        </w:rPr>
        <w:t>обзиром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то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учесници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поступку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прихватили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почетни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износ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предметног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  <w:lang w:val="sr-Cyrl-CS"/>
        </w:rPr>
        <w:t>7.996.511</w:t>
      </w:r>
      <w:proofErr w:type="gramStart"/>
      <w:r w:rsidRPr="00784A6B">
        <w:rPr>
          <w:b/>
          <w:sz w:val="26"/>
          <w:szCs w:val="26"/>
          <w:lang w:val="sr-Cyrl-CS"/>
        </w:rPr>
        <w:t>,00</w:t>
      </w:r>
      <w:proofErr w:type="gramEnd"/>
      <w:r w:rsidRPr="00784A6B">
        <w:rPr>
          <w:b/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динара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приступило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складу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утврђеним</w:t>
      </w:r>
      <w:proofErr w:type="spellEnd"/>
      <w:r w:rsidRPr="00784A6B">
        <w:rPr>
          <w:spacing w:val="56"/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лицитационим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кораком</w:t>
      </w:r>
      <w:proofErr w:type="spellEnd"/>
      <w:r w:rsidRPr="00784A6B">
        <w:rPr>
          <w:sz w:val="26"/>
          <w:szCs w:val="26"/>
        </w:rPr>
        <w:t xml:space="preserve"> (2%</w:t>
      </w:r>
      <w:r w:rsidRPr="00784A6B">
        <w:rPr>
          <w:spacing w:val="52"/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почетне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укупне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вредности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грађевинског</w:t>
      </w:r>
      <w:proofErr w:type="spellEnd"/>
      <w:r w:rsidRPr="00784A6B">
        <w:rPr>
          <w:sz w:val="26"/>
          <w:szCs w:val="26"/>
        </w:rPr>
        <w:t xml:space="preserve">  </w:t>
      </w:r>
      <w:proofErr w:type="spellStart"/>
      <w:r w:rsidRPr="00784A6B">
        <w:rPr>
          <w:sz w:val="26"/>
          <w:szCs w:val="26"/>
        </w:rPr>
        <w:t>земљишта</w:t>
      </w:r>
      <w:proofErr w:type="spellEnd"/>
      <w:r w:rsidRPr="00784A6B">
        <w:rPr>
          <w:sz w:val="26"/>
          <w:szCs w:val="26"/>
        </w:rPr>
        <w:t xml:space="preserve">). </w:t>
      </w:r>
      <w:r w:rsidRPr="00784A6B">
        <w:rPr>
          <w:sz w:val="26"/>
          <w:szCs w:val="26"/>
          <w:lang w:val="sr-Cyrl-CS"/>
        </w:rPr>
        <w:t>Н</w:t>
      </w:r>
      <w:proofErr w:type="spellStart"/>
      <w:r w:rsidRPr="00784A6B">
        <w:rPr>
          <w:sz w:val="26"/>
          <w:szCs w:val="26"/>
        </w:rPr>
        <w:t>акон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ист</w:t>
      </w:r>
      <w:proofErr w:type="spellEnd"/>
      <w:r w:rsidRPr="00784A6B">
        <w:rPr>
          <w:sz w:val="26"/>
          <w:szCs w:val="26"/>
          <w:lang w:val="sr-Cyrl-CS"/>
        </w:rPr>
        <w:t>ицања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понуд</w:t>
      </w:r>
      <w:proofErr w:type="spellEnd"/>
      <w:r w:rsidRPr="00784A6B">
        <w:rPr>
          <w:sz w:val="26"/>
          <w:szCs w:val="26"/>
          <w:lang w:val="sr-Cyrl-CS"/>
        </w:rPr>
        <w:t xml:space="preserve">а и понуде  пуномоћника </w:t>
      </w:r>
      <w:r w:rsidRPr="00784A6B">
        <w:rPr>
          <w:b/>
          <w:sz w:val="26"/>
          <w:szCs w:val="26"/>
          <w:lang w:val="sr-Cyrl-CS"/>
        </w:rPr>
        <w:t>„MIS DISTRIBUТION“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доо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из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proofErr w:type="gramStart"/>
      <w:r w:rsidRPr="00784A6B">
        <w:rPr>
          <w:sz w:val="26"/>
          <w:szCs w:val="26"/>
        </w:rPr>
        <w:t>Јована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Поповића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lastRenderedPageBreak/>
        <w:t>бр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3 у </w:t>
      </w:r>
      <w:r w:rsidRPr="00784A6B">
        <w:rPr>
          <w:sz w:val="26"/>
          <w:szCs w:val="26"/>
          <w:lang w:val="sr-Cyrl-CS"/>
        </w:rPr>
        <w:t xml:space="preserve"> првом  лицитационом кораку у износу од </w:t>
      </w:r>
      <w:r w:rsidRPr="00784A6B">
        <w:rPr>
          <w:b/>
          <w:sz w:val="26"/>
          <w:szCs w:val="26"/>
          <w:lang w:val="sr-Cyrl-CS"/>
        </w:rPr>
        <w:t>8.156.441,22</w:t>
      </w:r>
      <w:r w:rsidRPr="00784A6B">
        <w:rPr>
          <w:sz w:val="26"/>
          <w:szCs w:val="26"/>
          <w:lang w:val="sr-Cyrl-CS"/>
        </w:rPr>
        <w:t xml:space="preserve"> динара, те да нове понуде  није било ни после трећег упућеног позива, </w:t>
      </w:r>
      <w:proofErr w:type="spellStart"/>
      <w:r w:rsidRPr="00784A6B">
        <w:rPr>
          <w:sz w:val="26"/>
          <w:szCs w:val="26"/>
        </w:rPr>
        <w:t>Комисија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огласила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завршетак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надметања</w:t>
      </w:r>
      <w:proofErr w:type="spellEnd"/>
      <w:r w:rsidRPr="00784A6B">
        <w:rPr>
          <w:sz w:val="26"/>
          <w:szCs w:val="26"/>
        </w:rPr>
        <w:t xml:space="preserve"> и </w:t>
      </w:r>
      <w:proofErr w:type="spellStart"/>
      <w:r w:rsidRPr="00784A6B">
        <w:rPr>
          <w:sz w:val="26"/>
          <w:szCs w:val="26"/>
        </w:rPr>
        <w:t>прогласила</w:t>
      </w:r>
      <w:proofErr w:type="spellEnd"/>
      <w:r w:rsidRPr="00784A6B">
        <w:rPr>
          <w:sz w:val="26"/>
          <w:szCs w:val="26"/>
        </w:rPr>
        <w:t xml:space="preserve"> </w:t>
      </w:r>
      <w:r w:rsidRPr="00784A6B">
        <w:rPr>
          <w:b/>
          <w:sz w:val="26"/>
          <w:szCs w:val="26"/>
          <w:lang w:val="sr-Cyrl-CS"/>
        </w:rPr>
        <w:t>„MIS DISTRIBUТION“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доо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Врање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из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ул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proofErr w:type="gramStart"/>
      <w:r w:rsidRPr="00784A6B">
        <w:rPr>
          <w:sz w:val="26"/>
          <w:szCs w:val="26"/>
        </w:rPr>
        <w:t>Јована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Поповића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>3</w:t>
      </w:r>
      <w:r w:rsidRPr="00784A6B">
        <w:rPr>
          <w:sz w:val="26"/>
          <w:szCs w:val="26"/>
          <w:lang w:val="sr-Cyrl-CS"/>
        </w:rPr>
        <w:t>,</w:t>
      </w:r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најповољнијег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понуђача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који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висину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износа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понуђене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цене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потврдио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потписаном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изјавом</w:t>
      </w:r>
      <w:proofErr w:type="spellEnd"/>
      <w:r w:rsidRPr="00784A6B">
        <w:rPr>
          <w:sz w:val="26"/>
          <w:szCs w:val="26"/>
        </w:rPr>
        <w:t>.</w:t>
      </w:r>
      <w:proofErr w:type="gramEnd"/>
    </w:p>
    <w:p w:rsidR="00F64463" w:rsidRPr="00784A6B" w:rsidRDefault="00F64463" w:rsidP="00F64463">
      <w:pPr>
        <w:pStyle w:val="BodyText"/>
        <w:spacing w:before="69"/>
        <w:ind w:firstLine="720"/>
        <w:jc w:val="both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ind w:firstLine="720"/>
        <w:jc w:val="both"/>
        <w:rPr>
          <w:sz w:val="26"/>
          <w:szCs w:val="26"/>
        </w:rPr>
      </w:pPr>
      <w:proofErr w:type="spellStart"/>
      <w:proofErr w:type="gramStart"/>
      <w:r w:rsidRPr="00784A6B">
        <w:rPr>
          <w:sz w:val="26"/>
          <w:szCs w:val="26"/>
        </w:rPr>
        <w:t>На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основу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чл</w:t>
      </w:r>
      <w:proofErr w:type="spellEnd"/>
      <w:r w:rsidRPr="00784A6B">
        <w:rPr>
          <w:sz w:val="26"/>
          <w:szCs w:val="26"/>
        </w:rPr>
        <w:t>.</w:t>
      </w:r>
      <w:proofErr w:type="gramEnd"/>
      <w:r w:rsidRPr="00784A6B">
        <w:rPr>
          <w:sz w:val="26"/>
          <w:szCs w:val="26"/>
        </w:rPr>
        <w:t xml:space="preserve"> 10. </w:t>
      </w:r>
      <w:proofErr w:type="spellStart"/>
      <w:r w:rsidRPr="00784A6B">
        <w:rPr>
          <w:sz w:val="26"/>
          <w:szCs w:val="26"/>
        </w:rPr>
        <w:t>Одлуке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грађевинском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земљишту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јавној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својини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 </w:t>
      </w:r>
      <w:proofErr w:type="gramStart"/>
      <w:r w:rsidRPr="00784A6B">
        <w:rPr>
          <w:sz w:val="26"/>
          <w:szCs w:val="26"/>
        </w:rPr>
        <w:t>( „</w:t>
      </w:r>
      <w:proofErr w:type="spellStart"/>
      <w:proofErr w:type="gramEnd"/>
      <w:r w:rsidRPr="00784A6B">
        <w:rPr>
          <w:sz w:val="26"/>
          <w:szCs w:val="26"/>
        </w:rPr>
        <w:t>Сл</w:t>
      </w:r>
      <w:proofErr w:type="spellEnd"/>
      <w:r w:rsidRPr="00784A6B">
        <w:rPr>
          <w:sz w:val="26"/>
          <w:szCs w:val="26"/>
        </w:rPr>
        <w:t xml:space="preserve">. </w:t>
      </w:r>
      <w:proofErr w:type="spellStart"/>
      <w:r w:rsidRPr="00784A6B">
        <w:rPr>
          <w:sz w:val="26"/>
          <w:szCs w:val="26"/>
        </w:rPr>
        <w:t>гласник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града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Врања</w:t>
      </w:r>
      <w:proofErr w:type="spellEnd"/>
      <w:r w:rsidRPr="00784A6B">
        <w:rPr>
          <w:sz w:val="26"/>
          <w:szCs w:val="26"/>
        </w:rPr>
        <w:t xml:space="preserve">“, </w:t>
      </w:r>
      <w:proofErr w:type="spellStart"/>
      <w:r w:rsidRPr="00784A6B">
        <w:rPr>
          <w:sz w:val="26"/>
          <w:szCs w:val="26"/>
        </w:rPr>
        <w:t>бр</w:t>
      </w:r>
      <w:proofErr w:type="spellEnd"/>
      <w:r w:rsidRPr="00784A6B">
        <w:rPr>
          <w:sz w:val="26"/>
          <w:szCs w:val="26"/>
        </w:rPr>
        <w:t xml:space="preserve">. 44/16), а </w:t>
      </w:r>
      <w:proofErr w:type="spellStart"/>
      <w:r w:rsidRPr="00784A6B">
        <w:rPr>
          <w:sz w:val="26"/>
          <w:szCs w:val="26"/>
        </w:rPr>
        <w:t>по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правноснажности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Одлуке</w:t>
      </w:r>
      <w:proofErr w:type="spellEnd"/>
      <w:r w:rsidRPr="00784A6B">
        <w:rPr>
          <w:sz w:val="26"/>
          <w:szCs w:val="26"/>
        </w:rPr>
        <w:t xml:space="preserve"> о </w:t>
      </w:r>
      <w:proofErr w:type="spellStart"/>
      <w:r w:rsidRPr="00784A6B">
        <w:rPr>
          <w:sz w:val="26"/>
          <w:szCs w:val="26"/>
        </w:rPr>
        <w:t>избору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најповољнијег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понуђача</w:t>
      </w:r>
      <w:proofErr w:type="spellEnd"/>
      <w:r w:rsidRPr="00784A6B">
        <w:rPr>
          <w:sz w:val="26"/>
          <w:szCs w:val="26"/>
        </w:rPr>
        <w:t xml:space="preserve">, </w:t>
      </w:r>
      <w:proofErr w:type="spellStart"/>
      <w:r w:rsidRPr="00784A6B">
        <w:rPr>
          <w:sz w:val="26"/>
          <w:szCs w:val="26"/>
        </w:rPr>
        <w:t>донета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је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одлука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као</w:t>
      </w:r>
      <w:proofErr w:type="spellEnd"/>
      <w:r w:rsidRPr="00784A6B">
        <w:rPr>
          <w:sz w:val="26"/>
          <w:szCs w:val="26"/>
        </w:rPr>
        <w:t xml:space="preserve"> у </w:t>
      </w:r>
      <w:proofErr w:type="spellStart"/>
      <w:r w:rsidRPr="00784A6B">
        <w:rPr>
          <w:sz w:val="26"/>
          <w:szCs w:val="26"/>
        </w:rPr>
        <w:t>диспозитиву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овог</w:t>
      </w:r>
      <w:proofErr w:type="spellEnd"/>
      <w:r w:rsidRPr="00784A6B">
        <w:rPr>
          <w:sz w:val="26"/>
          <w:szCs w:val="26"/>
        </w:rPr>
        <w:t xml:space="preserve"> </w:t>
      </w:r>
      <w:proofErr w:type="spellStart"/>
      <w:r w:rsidRPr="00784A6B">
        <w:rPr>
          <w:sz w:val="26"/>
          <w:szCs w:val="26"/>
        </w:rPr>
        <w:t>решења</w:t>
      </w:r>
      <w:proofErr w:type="spellEnd"/>
      <w:r w:rsidRPr="00784A6B">
        <w:rPr>
          <w:sz w:val="26"/>
          <w:szCs w:val="26"/>
        </w:rPr>
        <w:t>.</w:t>
      </w:r>
    </w:p>
    <w:p w:rsidR="00F64463" w:rsidRPr="00784A6B" w:rsidRDefault="00F64463" w:rsidP="00F64463">
      <w:pPr>
        <w:pStyle w:val="BodyText"/>
        <w:ind w:firstLine="720"/>
        <w:rPr>
          <w:sz w:val="26"/>
          <w:szCs w:val="26"/>
        </w:rPr>
      </w:pPr>
    </w:p>
    <w:p w:rsidR="00F64463" w:rsidRPr="00784A6B" w:rsidRDefault="00F64463" w:rsidP="00F64463">
      <w:pPr>
        <w:ind w:firstLine="720"/>
        <w:jc w:val="both"/>
        <w:rPr>
          <w:sz w:val="26"/>
          <w:szCs w:val="26"/>
        </w:rPr>
      </w:pPr>
      <w:r w:rsidRPr="00784A6B">
        <w:rPr>
          <w:b/>
          <w:sz w:val="26"/>
          <w:szCs w:val="26"/>
        </w:rPr>
        <w:t xml:space="preserve">ПОУКА О ПРАВНОМ СРЕДСТВУ: </w:t>
      </w:r>
      <w:r w:rsidRPr="00784A6B">
        <w:rPr>
          <w:sz w:val="26"/>
          <w:szCs w:val="26"/>
        </w:rPr>
        <w:t>Против овог решења може се покренути управни спор пред Управним судом.</w:t>
      </w:r>
    </w:p>
    <w:p w:rsidR="00F64463" w:rsidRPr="00784A6B" w:rsidRDefault="00F64463" w:rsidP="00F64463">
      <w:pPr>
        <w:ind w:left="-576" w:right="-432" w:firstLine="720"/>
        <w:jc w:val="both"/>
        <w:rPr>
          <w:sz w:val="26"/>
          <w:szCs w:val="26"/>
        </w:rPr>
      </w:pPr>
    </w:p>
    <w:p w:rsidR="00F64463" w:rsidRPr="00784A6B" w:rsidRDefault="00F64463" w:rsidP="00F64463">
      <w:pPr>
        <w:ind w:left="-576" w:right="-432" w:firstLine="720"/>
        <w:jc w:val="both"/>
        <w:rPr>
          <w:sz w:val="26"/>
          <w:szCs w:val="26"/>
        </w:rPr>
      </w:pPr>
    </w:p>
    <w:p w:rsidR="00F64463" w:rsidRPr="00784A6B" w:rsidRDefault="00F64463" w:rsidP="00F64463">
      <w:pPr>
        <w:ind w:left="-576" w:right="-432" w:firstLine="720"/>
        <w:jc w:val="both"/>
        <w:rPr>
          <w:sz w:val="26"/>
          <w:szCs w:val="26"/>
        </w:rPr>
      </w:pPr>
    </w:p>
    <w:p w:rsidR="00F64463" w:rsidRPr="00784A6B" w:rsidRDefault="00F64463" w:rsidP="00F64463">
      <w:pPr>
        <w:ind w:left="-576" w:right="-432"/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>СКУПШТИНА ГРАДА ВРАЊА</w:t>
      </w:r>
    </w:p>
    <w:p w:rsidR="00F64463" w:rsidRPr="00784A6B" w:rsidRDefault="00F64463" w:rsidP="00F64463">
      <w:pPr>
        <w:tabs>
          <w:tab w:val="left" w:pos="1919"/>
          <w:tab w:val="left" w:pos="5643"/>
        </w:tabs>
        <w:spacing w:before="1"/>
        <w:ind w:left="-576" w:right="-432"/>
        <w:jc w:val="center"/>
        <w:rPr>
          <w:sz w:val="26"/>
          <w:szCs w:val="26"/>
        </w:rPr>
      </w:pPr>
      <w:r w:rsidRPr="00784A6B">
        <w:rPr>
          <w:sz w:val="26"/>
          <w:szCs w:val="26"/>
          <w:u w:val="single"/>
        </w:rPr>
        <w:t xml:space="preserve"> </w:t>
      </w:r>
      <w:r w:rsidRPr="00784A6B">
        <w:rPr>
          <w:sz w:val="26"/>
          <w:szCs w:val="26"/>
          <w:u w:val="single"/>
        </w:rPr>
        <w:tab/>
      </w:r>
      <w:r w:rsidRPr="00784A6B">
        <w:rPr>
          <w:b/>
          <w:sz w:val="26"/>
          <w:szCs w:val="26"/>
        </w:rPr>
        <w:t>20</w:t>
      </w:r>
      <w:r w:rsidRPr="00784A6B">
        <w:rPr>
          <w:b/>
          <w:sz w:val="26"/>
          <w:szCs w:val="26"/>
          <w:lang w:val="sr-Cyrl-CS"/>
        </w:rPr>
        <w:t>24</w:t>
      </w:r>
      <w:r w:rsidRPr="00784A6B">
        <w:rPr>
          <w:b/>
          <w:sz w:val="26"/>
          <w:szCs w:val="26"/>
        </w:rPr>
        <w:t>.године,</w:t>
      </w:r>
      <w:r w:rsidRPr="00784A6B">
        <w:rPr>
          <w:b/>
          <w:spacing w:val="-2"/>
          <w:sz w:val="26"/>
          <w:szCs w:val="26"/>
        </w:rPr>
        <w:t xml:space="preserve"> </w:t>
      </w:r>
      <w:r w:rsidRPr="00784A6B">
        <w:rPr>
          <w:b/>
          <w:sz w:val="26"/>
          <w:szCs w:val="26"/>
        </w:rPr>
        <w:t xml:space="preserve">број: </w:t>
      </w:r>
      <w:r w:rsidRPr="00784A6B">
        <w:rPr>
          <w:sz w:val="26"/>
          <w:szCs w:val="26"/>
          <w:u w:val="single"/>
        </w:rPr>
        <w:t xml:space="preserve"> </w:t>
      </w:r>
      <w:r w:rsidRPr="00784A6B">
        <w:rPr>
          <w:sz w:val="26"/>
          <w:szCs w:val="26"/>
          <w:u w:val="single"/>
        </w:rPr>
        <w:tab/>
      </w:r>
    </w:p>
    <w:p w:rsidR="00F64463" w:rsidRPr="00784A6B" w:rsidRDefault="00F64463" w:rsidP="00F64463">
      <w:pPr>
        <w:pStyle w:val="BodyText"/>
        <w:spacing w:before="2"/>
        <w:ind w:left="-576" w:right="-432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spacing w:before="2"/>
        <w:ind w:left="-576" w:right="-432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spacing w:before="2"/>
        <w:ind w:left="-576" w:right="-432"/>
        <w:rPr>
          <w:sz w:val="26"/>
          <w:szCs w:val="26"/>
        </w:rPr>
      </w:pPr>
    </w:p>
    <w:p w:rsidR="00F64463" w:rsidRPr="00784A6B" w:rsidRDefault="00F64463" w:rsidP="00F64463">
      <w:pPr>
        <w:pStyle w:val="BodyText"/>
        <w:spacing w:before="2"/>
        <w:ind w:left="-576" w:right="-432"/>
        <w:rPr>
          <w:sz w:val="26"/>
          <w:szCs w:val="26"/>
        </w:rPr>
      </w:pPr>
    </w:p>
    <w:p w:rsidR="00F64463" w:rsidRPr="00784A6B" w:rsidRDefault="00F64463" w:rsidP="00F64463">
      <w:pPr>
        <w:ind w:left="-576" w:right="-432"/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 xml:space="preserve">                                                                                       ПРЕДСЕДНИЦА СКУПШТИНЕ</w:t>
      </w:r>
    </w:p>
    <w:p w:rsidR="00F64463" w:rsidRPr="00784A6B" w:rsidRDefault="00F64463" w:rsidP="00F64463">
      <w:pPr>
        <w:ind w:left="-576" w:right="-432"/>
        <w:jc w:val="center"/>
        <w:rPr>
          <w:b/>
          <w:sz w:val="26"/>
          <w:szCs w:val="26"/>
        </w:rPr>
      </w:pPr>
      <w:r w:rsidRPr="00784A6B">
        <w:rPr>
          <w:b/>
          <w:sz w:val="26"/>
          <w:szCs w:val="26"/>
        </w:rPr>
        <w:t xml:space="preserve">                                                                                       Зорица Јовић, дипл. економиста</w:t>
      </w:r>
    </w:p>
    <w:p w:rsidR="00F64463" w:rsidRPr="00784A6B" w:rsidRDefault="00F64463" w:rsidP="00F64463">
      <w:pPr>
        <w:pStyle w:val="BodyText"/>
        <w:ind w:right="605"/>
        <w:rPr>
          <w:b/>
          <w:sz w:val="26"/>
          <w:szCs w:val="26"/>
        </w:rPr>
      </w:pPr>
    </w:p>
    <w:p w:rsidR="00F64463" w:rsidRPr="00784A6B" w:rsidRDefault="00F64463">
      <w:pPr>
        <w:rPr>
          <w:sz w:val="26"/>
          <w:szCs w:val="26"/>
        </w:rPr>
      </w:pPr>
    </w:p>
    <w:sectPr w:rsidR="00F64463" w:rsidRPr="00784A6B" w:rsidSect="00E91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E27"/>
    <w:rsid w:val="00044E27"/>
    <w:rsid w:val="005C56FA"/>
    <w:rsid w:val="00784A6B"/>
    <w:rsid w:val="00B24462"/>
    <w:rsid w:val="00DC1CEA"/>
    <w:rsid w:val="00E149C6"/>
    <w:rsid w:val="00E91029"/>
    <w:rsid w:val="00ED48C2"/>
    <w:rsid w:val="00F6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044E27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27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64463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644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64463"/>
    <w:pPr>
      <w:widowControl w:val="0"/>
      <w:autoSpaceDE w:val="0"/>
      <w:autoSpaceDN w:val="0"/>
      <w:ind w:left="880" w:hanging="361"/>
    </w:pPr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644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anje.org.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2024-04-04T10:07:00Z</cp:lastPrinted>
  <dcterms:created xsi:type="dcterms:W3CDTF">2024-04-04T09:51:00Z</dcterms:created>
  <dcterms:modified xsi:type="dcterms:W3CDTF">2024-04-05T07:33:00Z</dcterms:modified>
</cp:coreProperties>
</file>